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0" w:rsidRPr="00540C21" w:rsidRDefault="00983540" w:rsidP="00540C21">
      <w:pPr>
        <w:spacing w:after="0"/>
        <w:jc w:val="center"/>
        <w:rPr>
          <w:sz w:val="24"/>
        </w:rPr>
      </w:pPr>
    </w:p>
    <w:p w:rsidR="00540C21" w:rsidRDefault="004A4891" w:rsidP="00540C21">
      <w:pPr>
        <w:jc w:val="center"/>
        <w:rPr>
          <w:color w:val="548DD4" w:themeColor="text2" w:themeTint="99"/>
          <w:sz w:val="40"/>
        </w:rPr>
      </w:pPr>
      <w:r>
        <w:rPr>
          <w:color w:val="548DD4" w:themeColor="text2" w:themeTint="99"/>
          <w:sz w:val="40"/>
        </w:rPr>
        <w:t>III OGÓLNOPOLSKI</w:t>
      </w:r>
      <w:r w:rsidR="00540C21" w:rsidRPr="00C00258">
        <w:rPr>
          <w:color w:val="548DD4" w:themeColor="text2" w:themeTint="99"/>
          <w:sz w:val="40"/>
        </w:rPr>
        <w:t xml:space="preserve"> KONKURS</w:t>
      </w:r>
      <w:r w:rsidR="00694B97">
        <w:rPr>
          <w:color w:val="548DD4" w:themeColor="text2" w:themeTint="99"/>
          <w:sz w:val="40"/>
        </w:rPr>
        <w:t xml:space="preserve"> LITERACKI</w:t>
      </w:r>
    </w:p>
    <w:p w:rsidR="0099255D" w:rsidRPr="00C00258" w:rsidRDefault="0099255D" w:rsidP="00540C21">
      <w:pPr>
        <w:jc w:val="center"/>
        <w:rPr>
          <w:color w:val="548DD4" w:themeColor="text2" w:themeTint="99"/>
          <w:sz w:val="40"/>
        </w:rPr>
      </w:pPr>
    </w:p>
    <w:p w:rsidR="00540C21" w:rsidRDefault="004A4891" w:rsidP="00540C21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BYĆ DOBRYM JAK CHLEB</w:t>
      </w:r>
    </w:p>
    <w:p w:rsidR="004A4891" w:rsidRDefault="00694B97" w:rsidP="00540C21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ŚW.</w:t>
      </w:r>
      <w:r w:rsidR="004A4891">
        <w:rPr>
          <w:b/>
          <w:color w:val="548DD4" w:themeColor="text2" w:themeTint="99"/>
          <w:sz w:val="40"/>
        </w:rPr>
        <w:t xml:space="preserve"> MIKOŁAJ I ŚW. ALBERT CHMIELOWSKI W OCZACH DZIECI</w:t>
      </w:r>
      <w:r>
        <w:rPr>
          <w:b/>
          <w:color w:val="548DD4" w:themeColor="text2" w:themeTint="99"/>
          <w:sz w:val="40"/>
        </w:rPr>
        <w:t xml:space="preserve"> I MŁODZIEŻY</w:t>
      </w:r>
    </w:p>
    <w:p w:rsidR="0099255D" w:rsidRPr="00540C21" w:rsidRDefault="0099255D" w:rsidP="00540C21">
      <w:pPr>
        <w:jc w:val="center"/>
        <w:rPr>
          <w:b/>
          <w:color w:val="548DD4" w:themeColor="text2" w:themeTint="99"/>
          <w:sz w:val="40"/>
        </w:rPr>
      </w:pPr>
    </w:p>
    <w:p w:rsidR="00540C21" w:rsidRPr="00C00258" w:rsidRDefault="004A4891" w:rsidP="00540C21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2017 ROK ŚWIĘTEGO BRATA ALBERTA</w:t>
      </w:r>
    </w:p>
    <w:p w:rsidR="00540C21" w:rsidRDefault="00540C21" w:rsidP="00155C2E">
      <w:pPr>
        <w:rPr>
          <w:b/>
          <w:sz w:val="24"/>
        </w:rPr>
      </w:pPr>
    </w:p>
    <w:p w:rsidR="00155C2E" w:rsidRPr="00004DDB" w:rsidRDefault="00961E45" w:rsidP="00155C2E">
      <w:pPr>
        <w:rPr>
          <w:b/>
          <w:sz w:val="24"/>
        </w:rPr>
      </w:pPr>
      <w:r>
        <w:rPr>
          <w:b/>
          <w:sz w:val="24"/>
        </w:rPr>
        <w:t>Patron konkursu</w:t>
      </w:r>
      <w:r w:rsidR="00155C2E" w:rsidRPr="00004DDB">
        <w:rPr>
          <w:b/>
          <w:sz w:val="24"/>
        </w:rPr>
        <w:t>:</w:t>
      </w:r>
    </w:p>
    <w:p w:rsidR="00961E45" w:rsidRPr="00961E45" w:rsidRDefault="00155C2E" w:rsidP="00CA7123">
      <w:pPr>
        <w:spacing w:after="0"/>
        <w:rPr>
          <w:i/>
        </w:rPr>
      </w:pPr>
      <w:r w:rsidRPr="001165BA">
        <w:rPr>
          <w:i/>
        </w:rPr>
        <w:t>1.</w:t>
      </w:r>
      <w:r w:rsidR="00961E45" w:rsidRPr="00961E45">
        <w:rPr>
          <w:i/>
        </w:rPr>
        <w:t>Lubelski Kurator Oświaty</w:t>
      </w:r>
    </w:p>
    <w:p w:rsidR="00961E45" w:rsidRPr="00961E45" w:rsidRDefault="00961E45" w:rsidP="00CA7123">
      <w:pPr>
        <w:spacing w:after="0"/>
        <w:rPr>
          <w:i/>
        </w:rPr>
      </w:pPr>
      <w:r>
        <w:rPr>
          <w:i/>
        </w:rPr>
        <w:t xml:space="preserve">2. </w:t>
      </w:r>
      <w:r w:rsidRPr="00961E45">
        <w:rPr>
          <w:i/>
        </w:rPr>
        <w:t>Dyrektor Wydziału Oświaty i Wychowania Urząd Miasta Lublin</w:t>
      </w:r>
    </w:p>
    <w:p w:rsidR="00C00258" w:rsidRDefault="00961E45" w:rsidP="00CA7123">
      <w:pPr>
        <w:spacing w:after="0"/>
        <w:rPr>
          <w:i/>
        </w:rPr>
      </w:pPr>
      <w:r>
        <w:rPr>
          <w:i/>
        </w:rPr>
        <w:t xml:space="preserve">3. </w:t>
      </w:r>
      <w:r w:rsidRPr="00961E45">
        <w:rPr>
          <w:i/>
        </w:rPr>
        <w:t>Dyrektor Wydziału ds. Wychowania Katolickiego Kurii Metropolitalnej w Lublinie</w:t>
      </w:r>
    </w:p>
    <w:p w:rsidR="00540C21" w:rsidRDefault="00540C21" w:rsidP="00155C2E">
      <w:pPr>
        <w:rPr>
          <w:i/>
        </w:rPr>
      </w:pPr>
    </w:p>
    <w:p w:rsidR="00155C2E" w:rsidRPr="00004DDB" w:rsidRDefault="00961E45" w:rsidP="00155C2E">
      <w:pPr>
        <w:rPr>
          <w:b/>
          <w:sz w:val="24"/>
        </w:rPr>
      </w:pPr>
      <w:r>
        <w:rPr>
          <w:b/>
          <w:sz w:val="24"/>
        </w:rPr>
        <w:t>Organizator  konkursu</w:t>
      </w:r>
      <w:r w:rsidR="00155C2E" w:rsidRPr="00004DDB">
        <w:rPr>
          <w:b/>
          <w:sz w:val="24"/>
        </w:rPr>
        <w:t>:</w:t>
      </w:r>
    </w:p>
    <w:p w:rsidR="00155C2E" w:rsidRDefault="00567D8C" w:rsidP="00155C2E">
      <w:pPr>
        <w:spacing w:after="0"/>
        <w:rPr>
          <w:i/>
        </w:rPr>
      </w:pPr>
      <w:r w:rsidRPr="00567D8C">
        <w:rPr>
          <w:b/>
          <w:i/>
          <w:color w:val="548DD4" w:themeColor="text2" w:themeTint="99"/>
        </w:rPr>
        <w:t>Gimnazjum nr 19 i</w:t>
      </w:r>
      <w:r w:rsidR="009070D8">
        <w:rPr>
          <w:b/>
          <w:i/>
          <w:color w:val="548DD4" w:themeColor="text2" w:themeTint="99"/>
        </w:rPr>
        <w:t xml:space="preserve">m. Józefa Czechowicza </w:t>
      </w:r>
    </w:p>
    <w:p w:rsidR="00155C2E" w:rsidRDefault="00C00258" w:rsidP="00155C2E">
      <w:pPr>
        <w:spacing w:after="0"/>
        <w:rPr>
          <w:i/>
        </w:rPr>
      </w:pPr>
      <w:r>
        <w:rPr>
          <w:i/>
        </w:rPr>
        <w:t>ul.</w:t>
      </w:r>
      <w:r w:rsidR="009070D8">
        <w:rPr>
          <w:i/>
        </w:rPr>
        <w:t xml:space="preserve"> Szkolna 6</w:t>
      </w:r>
    </w:p>
    <w:p w:rsidR="00C00258" w:rsidRDefault="009070D8" w:rsidP="00961E45">
      <w:pPr>
        <w:spacing w:after="0"/>
        <w:rPr>
          <w:i/>
        </w:rPr>
      </w:pPr>
      <w:r>
        <w:rPr>
          <w:i/>
        </w:rPr>
        <w:t>20-124</w:t>
      </w:r>
      <w:r w:rsidR="00961E45">
        <w:rPr>
          <w:i/>
        </w:rPr>
        <w:t xml:space="preserve"> Lublin</w:t>
      </w:r>
    </w:p>
    <w:p w:rsidR="009070D8" w:rsidRDefault="009070D8" w:rsidP="00961E45">
      <w:pPr>
        <w:spacing w:after="0"/>
        <w:rPr>
          <w:rFonts w:cs="Times New Roman"/>
          <w:i/>
          <w:lang w:val="de-DE"/>
        </w:rPr>
      </w:pPr>
      <w:r>
        <w:rPr>
          <w:i/>
        </w:rPr>
        <w:t xml:space="preserve">tel. </w:t>
      </w:r>
      <w:r w:rsidRPr="009070D8">
        <w:rPr>
          <w:rFonts w:cs="Times New Roman"/>
          <w:i/>
          <w:lang w:val="de-DE"/>
        </w:rPr>
        <w:t>81 747 89 43</w:t>
      </w:r>
    </w:p>
    <w:p w:rsidR="009070D8" w:rsidRPr="00CA7123" w:rsidRDefault="009070D8" w:rsidP="00961E45">
      <w:pPr>
        <w:spacing w:after="0"/>
        <w:rPr>
          <w:rFonts w:cs="Times New Roman"/>
          <w:i/>
          <w:lang w:val="de-DE"/>
        </w:rPr>
      </w:pPr>
      <w:r w:rsidRPr="00CA7123">
        <w:rPr>
          <w:rFonts w:cs="Times New Roman"/>
          <w:i/>
          <w:lang w:val="de-DE"/>
        </w:rPr>
        <w:t>e-</w:t>
      </w:r>
      <w:proofErr w:type="spellStart"/>
      <w:r w:rsidRPr="00CA7123">
        <w:rPr>
          <w:rFonts w:cs="Times New Roman"/>
          <w:i/>
          <w:lang w:val="de-DE"/>
        </w:rPr>
        <w:t>mail</w:t>
      </w:r>
      <w:proofErr w:type="spellEnd"/>
      <w:r w:rsidRPr="00CA7123">
        <w:rPr>
          <w:rFonts w:cs="Times New Roman"/>
          <w:i/>
          <w:lang w:val="de-DE"/>
        </w:rPr>
        <w:t xml:space="preserve">: </w:t>
      </w:r>
      <w:hyperlink r:id="rId6" w:history="1">
        <w:r w:rsidRPr="00CA7123">
          <w:rPr>
            <w:rStyle w:val="Hipercze"/>
            <w:rFonts w:cs="Times New Roman"/>
            <w:i/>
            <w:lang w:val="de-DE"/>
          </w:rPr>
          <w:t>ewagrodecka2@wp.pl</w:t>
        </w:r>
      </w:hyperlink>
    </w:p>
    <w:p w:rsidR="009070D8" w:rsidRPr="00CA7123" w:rsidRDefault="009070D8" w:rsidP="00CA7123">
      <w:pPr>
        <w:spacing w:after="0" w:line="360" w:lineRule="auto"/>
        <w:jc w:val="both"/>
        <w:rPr>
          <w:rFonts w:eastAsia="Arial" w:cs="Times New Roman"/>
          <w:i/>
          <w:sz w:val="24"/>
          <w:szCs w:val="24"/>
          <w:lang w:val="en-US"/>
        </w:rPr>
      </w:pPr>
      <w:r w:rsidRPr="00CA7123">
        <w:rPr>
          <w:rFonts w:eastAsia="Arial" w:cs="Times New Roman"/>
          <w:bCs/>
          <w:i/>
          <w:sz w:val="24"/>
          <w:szCs w:val="24"/>
          <w:lang w:val="en-US"/>
        </w:rPr>
        <w:t>kancelaria@parafiamikolaj</w:t>
      </w:r>
      <w:r w:rsidRPr="00CA7123">
        <w:rPr>
          <w:rFonts w:eastAsia="Arial" w:cs="Times New Roman"/>
          <w:i/>
          <w:sz w:val="24"/>
          <w:szCs w:val="24"/>
          <w:lang w:val="en-US"/>
        </w:rPr>
        <w:t>.pl</w:t>
      </w:r>
    </w:p>
    <w:p w:rsidR="00961E45" w:rsidRPr="00CA7123" w:rsidRDefault="00961E45" w:rsidP="00961E45">
      <w:pPr>
        <w:spacing w:after="0"/>
        <w:rPr>
          <w:i/>
          <w:lang w:val="en-US"/>
        </w:rPr>
      </w:pPr>
    </w:p>
    <w:p w:rsidR="00961E45" w:rsidRDefault="00961E45" w:rsidP="00961E45">
      <w:pPr>
        <w:spacing w:after="0"/>
        <w:rPr>
          <w:i/>
        </w:rPr>
      </w:pPr>
      <w:r>
        <w:rPr>
          <w:i/>
        </w:rPr>
        <w:t>oraz:</w:t>
      </w:r>
    </w:p>
    <w:p w:rsidR="00961E45" w:rsidRPr="00961E45" w:rsidRDefault="00961E45" w:rsidP="00961E45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i/>
          <w:sz w:val="24"/>
          <w:szCs w:val="24"/>
        </w:rPr>
      </w:pPr>
      <w:r w:rsidRPr="00961E45">
        <w:rPr>
          <w:rFonts w:eastAsia="Times New Roman" w:cs="Times New Roman"/>
          <w:i/>
          <w:sz w:val="24"/>
          <w:szCs w:val="24"/>
        </w:rPr>
        <w:t>Wydział ds. Wychowania Katolickiego Kurii Metropolitalnej w Lublinie</w:t>
      </w:r>
    </w:p>
    <w:p w:rsidR="00961E45" w:rsidRDefault="00961E45" w:rsidP="00961E45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i/>
          <w:sz w:val="24"/>
          <w:szCs w:val="24"/>
        </w:rPr>
      </w:pPr>
      <w:r w:rsidRPr="00961E45">
        <w:rPr>
          <w:rFonts w:eastAsia="Times New Roman" w:cs="Times New Roman"/>
          <w:i/>
          <w:sz w:val="24"/>
          <w:szCs w:val="24"/>
        </w:rPr>
        <w:t>Wydział Duszpasterstwa Kurii Metropolitalnej w Lublinie.</w:t>
      </w:r>
    </w:p>
    <w:p w:rsidR="00961E45" w:rsidRPr="00961E45" w:rsidRDefault="00961E45" w:rsidP="00961E45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i/>
          <w:sz w:val="24"/>
          <w:szCs w:val="24"/>
        </w:rPr>
      </w:pPr>
      <w:r w:rsidRPr="00961E45">
        <w:rPr>
          <w:rFonts w:eastAsia="Times New Roman" w:cs="Times New Roman"/>
          <w:i/>
          <w:sz w:val="24"/>
          <w:szCs w:val="24"/>
        </w:rPr>
        <w:t>Parafia pw. św. Mikołaja w Lublinie</w:t>
      </w:r>
    </w:p>
    <w:p w:rsidR="005E3BC2" w:rsidRPr="005E3BC2" w:rsidRDefault="005E3BC2" w:rsidP="005E3BC2">
      <w:pPr>
        <w:pStyle w:val="Akapitzlist"/>
        <w:numPr>
          <w:ilvl w:val="0"/>
          <w:numId w:val="2"/>
        </w:numPr>
        <w:ind w:hanging="720"/>
        <w:rPr>
          <w:rFonts w:eastAsia="Times New Roman" w:cs="Times New Roman"/>
          <w:i/>
          <w:sz w:val="24"/>
          <w:szCs w:val="24"/>
        </w:rPr>
      </w:pPr>
      <w:r w:rsidRPr="005E3BC2">
        <w:rPr>
          <w:rFonts w:eastAsia="Times New Roman" w:cs="Times New Roman"/>
          <w:i/>
          <w:sz w:val="24"/>
          <w:szCs w:val="24"/>
        </w:rPr>
        <w:t>Fundacja Odkrywamy Talenty</w:t>
      </w:r>
    </w:p>
    <w:p w:rsidR="00961E45" w:rsidRPr="005E3BC2" w:rsidRDefault="00961E45" w:rsidP="005E3BC2">
      <w:pPr>
        <w:pStyle w:val="Akapitzlist"/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155C2E" w:rsidRPr="001165BA" w:rsidRDefault="00155C2E" w:rsidP="00155C2E">
      <w:pPr>
        <w:rPr>
          <w:i/>
        </w:rPr>
      </w:pPr>
    </w:p>
    <w:p w:rsidR="00155C2E" w:rsidRPr="00004DDB" w:rsidRDefault="00961E45" w:rsidP="00155C2E">
      <w:pPr>
        <w:rPr>
          <w:b/>
          <w:sz w:val="24"/>
        </w:rPr>
      </w:pPr>
      <w:r>
        <w:rPr>
          <w:b/>
          <w:sz w:val="24"/>
        </w:rPr>
        <w:t>Konkurs adresowany</w:t>
      </w:r>
      <w:r w:rsidR="00155C2E" w:rsidRPr="00004DDB">
        <w:rPr>
          <w:b/>
          <w:sz w:val="24"/>
        </w:rPr>
        <w:t xml:space="preserve"> jest do uczniów :</w:t>
      </w:r>
    </w:p>
    <w:p w:rsidR="008B0E57" w:rsidRDefault="00694B97" w:rsidP="00155C2E">
      <w:pPr>
        <w:rPr>
          <w:b/>
          <w:i/>
          <w:color w:val="FF0000"/>
        </w:rPr>
      </w:pPr>
      <w:r>
        <w:rPr>
          <w:b/>
          <w:i/>
          <w:color w:val="FF0000"/>
        </w:rPr>
        <w:t>gimnazjów i szkół średnich</w:t>
      </w:r>
    </w:p>
    <w:p w:rsidR="000C4D99" w:rsidRDefault="000C4D99" w:rsidP="00155C2E">
      <w:pPr>
        <w:rPr>
          <w:b/>
          <w:i/>
          <w:color w:val="FF0000"/>
        </w:rPr>
      </w:pPr>
    </w:p>
    <w:p w:rsidR="0068725D" w:rsidRDefault="000C4D99" w:rsidP="00155C2E">
      <w:pPr>
        <w:rPr>
          <w:b/>
          <w:sz w:val="24"/>
        </w:rPr>
      </w:pPr>
      <w:r>
        <w:rPr>
          <w:b/>
          <w:sz w:val="24"/>
        </w:rPr>
        <w:t>Kategorie wiekowe:</w:t>
      </w:r>
    </w:p>
    <w:p w:rsidR="000C4D99" w:rsidRPr="000C4D99" w:rsidRDefault="000C4D99" w:rsidP="00660AF8">
      <w:pPr>
        <w:spacing w:after="0" w:line="240" w:lineRule="auto"/>
        <w:rPr>
          <w:i/>
          <w:sz w:val="24"/>
        </w:rPr>
      </w:pPr>
      <w:r w:rsidRPr="000C4D99">
        <w:rPr>
          <w:i/>
          <w:sz w:val="24"/>
        </w:rPr>
        <w:t>- uczniowie szkół gimnazjalnych</w:t>
      </w:r>
    </w:p>
    <w:p w:rsidR="000C4D99" w:rsidRDefault="000C4D99" w:rsidP="00660AF8">
      <w:pPr>
        <w:spacing w:after="0" w:line="240" w:lineRule="auto"/>
        <w:rPr>
          <w:i/>
          <w:sz w:val="24"/>
        </w:rPr>
      </w:pPr>
      <w:r w:rsidRPr="000C4D99">
        <w:rPr>
          <w:i/>
          <w:sz w:val="24"/>
        </w:rPr>
        <w:t>- uczniowie szkół średnich</w:t>
      </w:r>
    </w:p>
    <w:p w:rsidR="00CA7123" w:rsidRPr="000C4D99" w:rsidRDefault="00CA7123" w:rsidP="00155C2E">
      <w:pPr>
        <w:rPr>
          <w:i/>
          <w:sz w:val="24"/>
        </w:rPr>
      </w:pPr>
    </w:p>
    <w:p w:rsidR="00155C2E" w:rsidRDefault="00155C2E" w:rsidP="00155C2E">
      <w:pPr>
        <w:rPr>
          <w:sz w:val="24"/>
        </w:rPr>
      </w:pPr>
      <w:r w:rsidRPr="00B564AF">
        <w:rPr>
          <w:b/>
          <w:sz w:val="24"/>
        </w:rPr>
        <w:t xml:space="preserve">Miejsce rozstrzygnięcia </w:t>
      </w:r>
      <w:r w:rsidR="00961E45">
        <w:rPr>
          <w:b/>
          <w:sz w:val="24"/>
        </w:rPr>
        <w:t>konkursu</w:t>
      </w:r>
      <w:r w:rsidR="003F181C">
        <w:rPr>
          <w:b/>
          <w:sz w:val="24"/>
        </w:rPr>
        <w:t xml:space="preserve"> – uroczyste wręczenie nagród</w:t>
      </w:r>
      <w:r w:rsidRPr="00B564AF">
        <w:rPr>
          <w:b/>
          <w:sz w:val="24"/>
        </w:rPr>
        <w:t>:</w:t>
      </w:r>
    </w:p>
    <w:p w:rsidR="003F181C" w:rsidRDefault="003F181C" w:rsidP="003F181C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Sala Filharmonii Lubelskiej im. H. Wieniawskiego</w:t>
      </w:r>
    </w:p>
    <w:p w:rsidR="003F181C" w:rsidRDefault="003F181C" w:rsidP="003F181C">
      <w:pPr>
        <w:spacing w:after="0"/>
        <w:rPr>
          <w:i/>
        </w:rPr>
      </w:pPr>
      <w:r>
        <w:rPr>
          <w:i/>
        </w:rPr>
        <w:t>ul. Marii Curie – Skłodowskiej 5</w:t>
      </w:r>
    </w:p>
    <w:p w:rsidR="003F181C" w:rsidRDefault="003F181C" w:rsidP="003F181C">
      <w:pPr>
        <w:spacing w:after="0"/>
        <w:rPr>
          <w:i/>
        </w:rPr>
      </w:pPr>
      <w:r>
        <w:rPr>
          <w:i/>
        </w:rPr>
        <w:t>20-029 Lublin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155C2E" w:rsidP="00155C2E">
      <w:pPr>
        <w:rPr>
          <w:b/>
          <w:i/>
          <w:sz w:val="24"/>
        </w:rPr>
      </w:pPr>
      <w:r w:rsidRPr="00B564AF">
        <w:rPr>
          <w:b/>
          <w:sz w:val="24"/>
        </w:rPr>
        <w:t>Termin ro</w:t>
      </w:r>
      <w:r w:rsidR="00961E45">
        <w:rPr>
          <w:b/>
          <w:sz w:val="24"/>
        </w:rPr>
        <w:t>zstrzygnięcia konkursu</w:t>
      </w:r>
      <w:r w:rsidR="003F181C">
        <w:rPr>
          <w:b/>
          <w:sz w:val="24"/>
        </w:rPr>
        <w:t xml:space="preserve"> – uroczyste wręczenie nagród</w:t>
      </w:r>
      <w:r w:rsidRPr="00B564AF">
        <w:rPr>
          <w:b/>
          <w:sz w:val="24"/>
        </w:rPr>
        <w:t xml:space="preserve">: </w:t>
      </w:r>
    </w:p>
    <w:p w:rsidR="00155C2E" w:rsidRDefault="00961E45" w:rsidP="00961E45">
      <w:pPr>
        <w:rPr>
          <w:i/>
        </w:rPr>
      </w:pPr>
      <w:r>
        <w:rPr>
          <w:b/>
          <w:i/>
          <w:color w:val="548DD4" w:themeColor="text2" w:themeTint="99"/>
        </w:rPr>
        <w:t xml:space="preserve"> 7 grudnia 2017</w:t>
      </w:r>
    </w:p>
    <w:p w:rsidR="005E78E9" w:rsidRDefault="005E78E9" w:rsidP="00E90DE8">
      <w:pPr>
        <w:spacing w:after="0"/>
        <w:jc w:val="center"/>
        <w:rPr>
          <w:i/>
        </w:rPr>
      </w:pPr>
    </w:p>
    <w:p w:rsidR="00155C2E" w:rsidRPr="00B3228F" w:rsidRDefault="00155C2E" w:rsidP="00155C2E">
      <w:pPr>
        <w:rPr>
          <w:b/>
          <w:sz w:val="24"/>
        </w:rPr>
      </w:pPr>
      <w:r w:rsidRPr="00B3228F">
        <w:rPr>
          <w:b/>
          <w:sz w:val="24"/>
        </w:rPr>
        <w:t>Miej</w:t>
      </w:r>
      <w:r w:rsidR="003F181C">
        <w:rPr>
          <w:b/>
          <w:sz w:val="24"/>
        </w:rPr>
        <w:t>sce nadsyłania prac</w:t>
      </w:r>
      <w:r w:rsidRPr="00B3228F">
        <w:rPr>
          <w:b/>
          <w:sz w:val="24"/>
        </w:rPr>
        <w:t xml:space="preserve">: </w:t>
      </w:r>
    </w:p>
    <w:p w:rsidR="005E3BC2" w:rsidRDefault="005E3BC2" w:rsidP="005E3BC2">
      <w:pPr>
        <w:spacing w:after="0"/>
        <w:rPr>
          <w:i/>
        </w:rPr>
      </w:pPr>
      <w:r w:rsidRPr="00567D8C">
        <w:rPr>
          <w:b/>
          <w:i/>
          <w:color w:val="548DD4" w:themeColor="text2" w:themeTint="99"/>
        </w:rPr>
        <w:t>Gimnazjum nr 19 i</w:t>
      </w:r>
      <w:r>
        <w:rPr>
          <w:b/>
          <w:i/>
          <w:color w:val="548DD4" w:themeColor="text2" w:themeTint="99"/>
        </w:rPr>
        <w:t xml:space="preserve">m. Józefa Czechowicza </w:t>
      </w:r>
    </w:p>
    <w:p w:rsidR="005E3BC2" w:rsidRDefault="005E3BC2" w:rsidP="005E3BC2">
      <w:pPr>
        <w:spacing w:after="0"/>
        <w:rPr>
          <w:i/>
        </w:rPr>
      </w:pPr>
      <w:r>
        <w:rPr>
          <w:i/>
        </w:rPr>
        <w:t>ul. Szkolna 6</w:t>
      </w:r>
    </w:p>
    <w:p w:rsidR="005E3BC2" w:rsidRDefault="005E3BC2" w:rsidP="005E3BC2">
      <w:pPr>
        <w:spacing w:after="0"/>
        <w:rPr>
          <w:i/>
        </w:rPr>
      </w:pPr>
      <w:r>
        <w:rPr>
          <w:i/>
        </w:rPr>
        <w:t>20-124 Lublin</w:t>
      </w:r>
    </w:p>
    <w:p w:rsidR="00155C2E" w:rsidRPr="00B3228F" w:rsidRDefault="00155C2E" w:rsidP="00155C2E">
      <w:pPr>
        <w:spacing w:after="0"/>
        <w:rPr>
          <w:i/>
        </w:rPr>
      </w:pPr>
    </w:p>
    <w:p w:rsidR="0017584D" w:rsidRDefault="00155C2E" w:rsidP="00155C2E">
      <w:pPr>
        <w:rPr>
          <w:b/>
          <w:i/>
          <w:color w:val="548DD4" w:themeColor="text2" w:themeTint="99"/>
        </w:rPr>
      </w:pPr>
      <w:r w:rsidRPr="0017584D">
        <w:rPr>
          <w:b/>
          <w:sz w:val="24"/>
        </w:rPr>
        <w:t>Ter</w:t>
      </w:r>
      <w:r w:rsidR="003F181C">
        <w:rPr>
          <w:b/>
          <w:sz w:val="24"/>
        </w:rPr>
        <w:t>min nadsyłania prac</w:t>
      </w:r>
      <w:r w:rsidRPr="0017584D">
        <w:rPr>
          <w:b/>
          <w:sz w:val="24"/>
        </w:rPr>
        <w:t>:</w:t>
      </w:r>
    </w:p>
    <w:p w:rsidR="00155C2E" w:rsidRDefault="005E3BC2" w:rsidP="003F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548DD4" w:themeColor="text2" w:themeTint="99"/>
        </w:rPr>
        <w:t>10</w:t>
      </w:r>
      <w:r w:rsidR="003F181C" w:rsidRPr="003F181C">
        <w:rPr>
          <w:b/>
          <w:i/>
          <w:color w:val="548DD4" w:themeColor="text2" w:themeTint="99"/>
        </w:rPr>
        <w:t xml:space="preserve"> listopada 2017  </w:t>
      </w:r>
      <w:r w:rsidR="003F181C" w:rsidRPr="003F181C">
        <w:rPr>
          <w:i/>
        </w:rPr>
        <w:t xml:space="preserve">z dopiskiem„Być dobrym jak chleb” </w:t>
      </w:r>
      <w:r w:rsidR="003F181C" w:rsidRPr="003F181C">
        <w:rPr>
          <w:rFonts w:eastAsia="Times New Roman" w:cs="Times New Roman"/>
          <w:i/>
          <w:sz w:val="24"/>
          <w:szCs w:val="24"/>
        </w:rPr>
        <w:t>.</w:t>
      </w:r>
    </w:p>
    <w:p w:rsidR="003F181C" w:rsidRPr="003F181C" w:rsidRDefault="003F181C" w:rsidP="003F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861" w:rsidRDefault="00722861" w:rsidP="0017584D">
      <w:pPr>
        <w:spacing w:after="0"/>
        <w:rPr>
          <w:i/>
        </w:rPr>
      </w:pPr>
    </w:p>
    <w:p w:rsidR="00155C2E" w:rsidRPr="00DA47E8" w:rsidRDefault="003F181C" w:rsidP="00155C2E">
      <w:pPr>
        <w:rPr>
          <w:b/>
          <w:sz w:val="24"/>
        </w:rPr>
      </w:pPr>
      <w:r>
        <w:rPr>
          <w:b/>
          <w:sz w:val="24"/>
        </w:rPr>
        <w:t>Cele konkursu</w:t>
      </w:r>
      <w:r w:rsidR="00155C2E" w:rsidRPr="00DA47E8">
        <w:rPr>
          <w:b/>
          <w:sz w:val="24"/>
        </w:rPr>
        <w:t xml:space="preserve">: </w:t>
      </w:r>
    </w:p>
    <w:p w:rsidR="003F181C" w:rsidRPr="003F181C" w:rsidRDefault="003F181C" w:rsidP="003F1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3F181C">
        <w:rPr>
          <w:rFonts w:eastAsia="Times New Roman" w:cs="Times New Roman"/>
          <w:i/>
          <w:sz w:val="24"/>
          <w:szCs w:val="24"/>
        </w:rPr>
        <w:t>Pogłębianie wśród dzieci wiedzy o życiu i działalności św. Mikołaja – biskupa Myry oraz świętego brata Alberta – Adama Chmielowskiego.</w:t>
      </w:r>
    </w:p>
    <w:p w:rsidR="003F181C" w:rsidRPr="003F181C" w:rsidRDefault="003F181C" w:rsidP="003F1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3F181C">
        <w:rPr>
          <w:rFonts w:eastAsia="Times New Roman" w:cs="Times New Roman"/>
          <w:i/>
          <w:sz w:val="24"/>
          <w:szCs w:val="24"/>
        </w:rPr>
        <w:t xml:space="preserve">Odwołanie się do uniwersalnych wartości chrześcijańskich, takich jak: dobroczynność, szlachetność, wrażliwość, dzielenie się z innymi nie tylko dobrami materialnymi, ale również duchowymi. </w:t>
      </w:r>
    </w:p>
    <w:p w:rsidR="003F181C" w:rsidRPr="003F181C" w:rsidRDefault="003F181C" w:rsidP="003F1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3F181C">
        <w:rPr>
          <w:rFonts w:eastAsia="Times New Roman" w:cs="Times New Roman"/>
          <w:i/>
          <w:sz w:val="24"/>
          <w:szCs w:val="24"/>
        </w:rPr>
        <w:t>Kształtowanie postawy otwartości na drugiego człowieka i odpowiedzialności za siebie i innych.</w:t>
      </w:r>
    </w:p>
    <w:p w:rsidR="005E3BC2" w:rsidRPr="005E3BC2" w:rsidRDefault="005E3BC2" w:rsidP="005E3BC2">
      <w:pPr>
        <w:spacing w:after="0"/>
        <w:rPr>
          <w:i/>
        </w:rPr>
      </w:pPr>
      <w:r w:rsidRPr="005E3BC2">
        <w:rPr>
          <w:i/>
        </w:rPr>
        <w:t>4.</w:t>
      </w:r>
      <w:r w:rsidRPr="005E3BC2">
        <w:rPr>
          <w:i/>
        </w:rPr>
        <w:tab/>
        <w:t>Tworzenie w umysłach młodzieży pojęcia świętości jako synonimu pełnego prawdziwego człowieczeństwa.</w:t>
      </w:r>
    </w:p>
    <w:p w:rsidR="005E3BC2" w:rsidRPr="005E3BC2" w:rsidRDefault="005E3BC2" w:rsidP="005E3BC2">
      <w:pPr>
        <w:spacing w:after="0"/>
        <w:rPr>
          <w:i/>
        </w:rPr>
      </w:pPr>
      <w:r w:rsidRPr="005E3BC2">
        <w:rPr>
          <w:i/>
        </w:rPr>
        <w:t>5.</w:t>
      </w:r>
      <w:r w:rsidRPr="005E3BC2">
        <w:rPr>
          <w:i/>
        </w:rPr>
        <w:tab/>
        <w:t>Popularyzacja oryginalnej twórczości literackiej, świadczącej o pogłębionej refleksji na temat moralnych obowiązków młodego  człowieka.</w:t>
      </w:r>
    </w:p>
    <w:p w:rsidR="00722861" w:rsidRDefault="005E3BC2" w:rsidP="005E3BC2">
      <w:pPr>
        <w:spacing w:after="0"/>
        <w:rPr>
          <w:i/>
        </w:rPr>
      </w:pPr>
      <w:r w:rsidRPr="005E3BC2">
        <w:rPr>
          <w:i/>
        </w:rPr>
        <w:t>6.</w:t>
      </w:r>
      <w:r w:rsidRPr="005E3BC2">
        <w:rPr>
          <w:i/>
        </w:rPr>
        <w:tab/>
        <w:t>Przeciwdziałanie depresjom i uzależnieniom wśród młodzieży, wynikającym z utraty sensu życia.</w:t>
      </w:r>
    </w:p>
    <w:p w:rsidR="00722861" w:rsidRDefault="00722861" w:rsidP="00965BF1">
      <w:pPr>
        <w:spacing w:after="0"/>
        <w:rPr>
          <w:i/>
        </w:rPr>
      </w:pPr>
    </w:p>
    <w:p w:rsidR="005E3BC2" w:rsidRDefault="005E3BC2" w:rsidP="00965BF1">
      <w:pPr>
        <w:spacing w:after="0"/>
        <w:rPr>
          <w:i/>
        </w:rPr>
      </w:pPr>
    </w:p>
    <w:p w:rsidR="00155C2E" w:rsidRDefault="00155C2E" w:rsidP="00155C2E">
      <w:pPr>
        <w:rPr>
          <w:b/>
          <w:sz w:val="24"/>
        </w:rPr>
      </w:pPr>
      <w:r w:rsidRPr="007C4EE9">
        <w:rPr>
          <w:b/>
          <w:sz w:val="24"/>
        </w:rPr>
        <w:t>Zasady uczestnictwa:</w:t>
      </w:r>
    </w:p>
    <w:p w:rsidR="000C4D99" w:rsidRPr="00D953C2" w:rsidRDefault="000C4D99" w:rsidP="00660AF8">
      <w:pPr>
        <w:numPr>
          <w:ilvl w:val="0"/>
          <w:numId w:val="3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lastRenderedPageBreak/>
        <w:t>Pracę konkursową w wersji komputerowej należy dostarczyć w 2 egzemplarzach. (objętość: maksymalnie 4 strony A4).</w:t>
      </w:r>
    </w:p>
    <w:p w:rsidR="000C4D99" w:rsidRPr="00D953C2" w:rsidRDefault="000C4D99" w:rsidP="00660AF8">
      <w:pPr>
        <w:numPr>
          <w:ilvl w:val="0"/>
          <w:numId w:val="3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 xml:space="preserve">Każda praca konkursowa powinna być opatrzona kartą informacyjną zawierającą następujące dane: tytuł pracy, imię i nazwisko oraz wiek autora, telefon komórkowy </w:t>
      </w:r>
    </w:p>
    <w:p w:rsidR="000C4D99" w:rsidRPr="00D953C2" w:rsidRDefault="000C4D99" w:rsidP="00660AF8">
      <w:pPr>
        <w:spacing w:after="0" w:line="240" w:lineRule="auto"/>
        <w:ind w:left="720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>i e-mail oraz dane dotyczące opiekuna, nazwę i adres szkoły. (wzór w załączniku)</w:t>
      </w:r>
    </w:p>
    <w:p w:rsidR="000C4D99" w:rsidRPr="00D953C2" w:rsidRDefault="000C4D99" w:rsidP="00660AF8">
      <w:pPr>
        <w:numPr>
          <w:ilvl w:val="0"/>
          <w:numId w:val="3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>Jeden autor może nadesłać tylko jedną  pracę.</w:t>
      </w:r>
    </w:p>
    <w:p w:rsidR="000C4D99" w:rsidRPr="00D953C2" w:rsidRDefault="000C4D99" w:rsidP="00660AF8">
      <w:pPr>
        <w:numPr>
          <w:ilvl w:val="0"/>
          <w:numId w:val="3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>Jury oceniające prace zostanie powołane przez organizatorów konkursu.</w:t>
      </w:r>
    </w:p>
    <w:p w:rsidR="000C4D99" w:rsidRPr="00D953C2" w:rsidRDefault="000C4D99" w:rsidP="00660AF8">
      <w:pPr>
        <w:numPr>
          <w:ilvl w:val="0"/>
          <w:numId w:val="3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>Do każdej pracy należy dołączyć oświadczenie o zgodzie rodziców na przetwarzanie danych osobowych dziecka i udostępnienie wizerunku.. W przypadku pełnoletnich uczestników – zgoda uczestników na przetwarzanie danych osobowych. (Wzór oświadczenia – w załączniku do Regulaminu)</w:t>
      </w:r>
    </w:p>
    <w:p w:rsidR="000C4D99" w:rsidRPr="00D953C2" w:rsidRDefault="000C4D99" w:rsidP="00660A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cs="Times New Roman"/>
          <w:i/>
        </w:rPr>
        <w:t>Organizatorzy powiadomią laureatów o wynikach konkursu telefonicznie i drogą elektroniczną.</w:t>
      </w:r>
    </w:p>
    <w:p w:rsidR="000C4D99" w:rsidRPr="00D953C2" w:rsidRDefault="000C4D99" w:rsidP="00660AF8">
      <w:pPr>
        <w:pStyle w:val="Akapitzlist"/>
        <w:numPr>
          <w:ilvl w:val="0"/>
          <w:numId w:val="3"/>
        </w:numPr>
        <w:spacing w:after="0" w:line="240" w:lineRule="auto"/>
        <w:rPr>
          <w:i/>
          <w:sz w:val="24"/>
        </w:rPr>
      </w:pPr>
      <w:r w:rsidRPr="00D953C2">
        <w:rPr>
          <w:i/>
          <w:sz w:val="24"/>
        </w:rPr>
        <w:t>Kryteria oceniania prac:</w:t>
      </w:r>
    </w:p>
    <w:p w:rsidR="000C4D99" w:rsidRPr="00D953C2" w:rsidRDefault="000C4D99" w:rsidP="00660AF8">
      <w:pPr>
        <w:pStyle w:val="Akapitzlist"/>
        <w:numPr>
          <w:ilvl w:val="0"/>
          <w:numId w:val="9"/>
        </w:numPr>
        <w:spacing w:after="0" w:line="240" w:lineRule="auto"/>
        <w:ind w:firstLine="273"/>
        <w:contextualSpacing w:val="0"/>
        <w:jc w:val="both"/>
        <w:rPr>
          <w:rFonts w:cs="Times New Roman"/>
          <w:i/>
        </w:rPr>
      </w:pPr>
      <w:r w:rsidRPr="00D953C2">
        <w:rPr>
          <w:rFonts w:cs="Times New Roman"/>
          <w:i/>
        </w:rPr>
        <w:t>Odwołanie się do idei moralnych reprezentowanych przez wskazanych świętych.</w:t>
      </w:r>
    </w:p>
    <w:p w:rsidR="000C4D99" w:rsidRPr="00D953C2" w:rsidRDefault="000C4D99" w:rsidP="00660AF8">
      <w:pPr>
        <w:pStyle w:val="Akapitzlist"/>
        <w:numPr>
          <w:ilvl w:val="0"/>
          <w:numId w:val="9"/>
        </w:numPr>
        <w:spacing w:after="0" w:line="240" w:lineRule="auto"/>
        <w:ind w:firstLine="273"/>
        <w:contextualSpacing w:val="0"/>
        <w:jc w:val="both"/>
        <w:rPr>
          <w:rFonts w:cs="Times New Roman"/>
          <w:i/>
        </w:rPr>
      </w:pPr>
      <w:r w:rsidRPr="00D953C2">
        <w:rPr>
          <w:rFonts w:cs="Times New Roman"/>
          <w:i/>
        </w:rPr>
        <w:t>Oryginalność ujęcia tematu. Zastosowanie ciekawych rozwiązań literackich.</w:t>
      </w:r>
    </w:p>
    <w:p w:rsidR="000C4D99" w:rsidRPr="00D953C2" w:rsidRDefault="000C4D99" w:rsidP="00660AF8">
      <w:pPr>
        <w:pStyle w:val="Akapitzlist"/>
        <w:numPr>
          <w:ilvl w:val="0"/>
          <w:numId w:val="9"/>
        </w:numPr>
        <w:spacing w:after="0" w:line="240" w:lineRule="auto"/>
        <w:ind w:firstLine="273"/>
        <w:contextualSpacing w:val="0"/>
        <w:jc w:val="both"/>
        <w:rPr>
          <w:rFonts w:cs="Times New Roman"/>
          <w:i/>
        </w:rPr>
      </w:pPr>
      <w:r w:rsidRPr="00D953C2">
        <w:rPr>
          <w:rFonts w:cs="Times New Roman"/>
          <w:i/>
        </w:rPr>
        <w:t>Wykorzystanie własnych doświadczeń i przemyśleń.</w:t>
      </w:r>
    </w:p>
    <w:p w:rsidR="000C4D99" w:rsidRPr="00D953C2" w:rsidRDefault="000C4D99" w:rsidP="00660AF8">
      <w:pPr>
        <w:pStyle w:val="Akapitzlist"/>
        <w:numPr>
          <w:ilvl w:val="0"/>
          <w:numId w:val="9"/>
        </w:numPr>
        <w:spacing w:after="0" w:line="240" w:lineRule="auto"/>
        <w:ind w:firstLine="273"/>
        <w:contextualSpacing w:val="0"/>
        <w:jc w:val="both"/>
        <w:rPr>
          <w:rFonts w:cs="Times New Roman"/>
          <w:i/>
        </w:rPr>
      </w:pPr>
      <w:r w:rsidRPr="00D953C2">
        <w:rPr>
          <w:rFonts w:cs="Times New Roman"/>
          <w:i/>
        </w:rPr>
        <w:t>Umiejętna aktualizacja tematu konkursu.</w:t>
      </w:r>
    </w:p>
    <w:p w:rsidR="000C4D99" w:rsidRPr="00D953C2" w:rsidRDefault="000C4D99" w:rsidP="00660AF8">
      <w:pPr>
        <w:pStyle w:val="Akapitzlist"/>
        <w:numPr>
          <w:ilvl w:val="0"/>
          <w:numId w:val="9"/>
        </w:numPr>
        <w:spacing w:after="0" w:line="240" w:lineRule="auto"/>
        <w:ind w:firstLine="273"/>
        <w:contextualSpacing w:val="0"/>
        <w:jc w:val="both"/>
        <w:rPr>
          <w:rFonts w:cs="Times New Roman"/>
          <w:i/>
        </w:rPr>
      </w:pPr>
      <w:r w:rsidRPr="00D953C2">
        <w:rPr>
          <w:rFonts w:cs="Times New Roman"/>
          <w:i/>
        </w:rPr>
        <w:t xml:space="preserve"> Poprawność językowa pracy.</w:t>
      </w:r>
    </w:p>
    <w:p w:rsidR="000C4D99" w:rsidRPr="000C4D99" w:rsidRDefault="000C4D99" w:rsidP="000C4D99">
      <w:pPr>
        <w:pStyle w:val="Akapitzlist"/>
        <w:rPr>
          <w:sz w:val="24"/>
        </w:rPr>
      </w:pPr>
    </w:p>
    <w:p w:rsidR="005E78E9" w:rsidRDefault="005E78E9" w:rsidP="00E90DE8">
      <w:pPr>
        <w:spacing w:after="0"/>
        <w:jc w:val="center"/>
      </w:pPr>
    </w:p>
    <w:p w:rsidR="00155C2E" w:rsidRPr="00ED5BE7" w:rsidRDefault="001C1701" w:rsidP="00155C2E">
      <w:pPr>
        <w:rPr>
          <w:b/>
          <w:sz w:val="24"/>
        </w:rPr>
      </w:pPr>
      <w:r>
        <w:rPr>
          <w:b/>
          <w:sz w:val="24"/>
        </w:rPr>
        <w:t>Tematy prac konkursowych</w:t>
      </w:r>
      <w:r w:rsidR="00155C2E" w:rsidRPr="00ED5BE7">
        <w:rPr>
          <w:b/>
          <w:sz w:val="24"/>
        </w:rPr>
        <w:t>:</w:t>
      </w:r>
    </w:p>
    <w:p w:rsidR="000C4D99" w:rsidRPr="000C4D99" w:rsidRDefault="000C4D99" w:rsidP="000C4D99">
      <w:pPr>
        <w:spacing w:after="0" w:line="360" w:lineRule="auto"/>
        <w:jc w:val="both"/>
        <w:rPr>
          <w:rFonts w:eastAsia="Arial" w:cs="Times New Roman"/>
          <w:b/>
          <w:i/>
          <w:sz w:val="24"/>
          <w:szCs w:val="24"/>
        </w:rPr>
      </w:pPr>
      <w:r w:rsidRPr="000C4D99">
        <w:rPr>
          <w:rFonts w:eastAsia="Arial" w:cs="Times New Roman"/>
          <w:b/>
          <w:i/>
          <w:sz w:val="24"/>
          <w:szCs w:val="24"/>
        </w:rPr>
        <w:t>Propozycje tematów dla uczniów oddziałów gimnazjalnych:</w:t>
      </w:r>
    </w:p>
    <w:p w:rsidR="000C4D99" w:rsidRPr="00D953C2" w:rsidRDefault="000C4D99" w:rsidP="00660AF8">
      <w:pPr>
        <w:numPr>
          <w:ilvl w:val="0"/>
          <w:numId w:val="10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>Być jak święty Mikołaj- pamiętnik wolontariusza.</w:t>
      </w:r>
    </w:p>
    <w:p w:rsidR="000C4D99" w:rsidRPr="00D953C2" w:rsidRDefault="000C4D99" w:rsidP="00660AF8">
      <w:pPr>
        <w:numPr>
          <w:ilvl w:val="0"/>
          <w:numId w:val="10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 xml:space="preserve">„Wszystko, co uczyniliście jednemu z tych braci moich najmniejszych, </w:t>
      </w:r>
      <w:proofErr w:type="spellStart"/>
      <w:r w:rsidRPr="00D953C2">
        <w:rPr>
          <w:rFonts w:eastAsia="Arial" w:cs="Times New Roman"/>
          <w:i/>
          <w:sz w:val="24"/>
          <w:szCs w:val="24"/>
        </w:rPr>
        <w:t>Mnieście</w:t>
      </w:r>
      <w:proofErr w:type="spellEnd"/>
      <w:r w:rsidRPr="00D953C2">
        <w:rPr>
          <w:rFonts w:eastAsia="Arial" w:cs="Times New Roman"/>
          <w:i/>
          <w:sz w:val="24"/>
          <w:szCs w:val="24"/>
        </w:rPr>
        <w:t xml:space="preserve"> uczynili.” (Mt25,40) - rozwiń myśl z Ewangelii w dowolnej formie.</w:t>
      </w:r>
    </w:p>
    <w:p w:rsidR="000C4D99" w:rsidRPr="00D953C2" w:rsidRDefault="000C4D99" w:rsidP="00660AF8">
      <w:pPr>
        <w:numPr>
          <w:ilvl w:val="0"/>
          <w:numId w:val="10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>Jak święty brat Albert…- reportaż, wywiad lub inna forma publicystyczna.</w:t>
      </w:r>
    </w:p>
    <w:p w:rsidR="000C4D99" w:rsidRPr="00D953C2" w:rsidRDefault="000C4D99" w:rsidP="00660AF8">
      <w:pPr>
        <w:numPr>
          <w:ilvl w:val="0"/>
          <w:numId w:val="10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>Moja parafia to miejsce spotkań z Bogiem, lecz też szansa „bycia dobrym jak chleb”. W jaki sposób młodzi ludzie uczestniczą w życiu wspólnoty parafialnej?- artykuł, wywiad.</w:t>
      </w:r>
    </w:p>
    <w:p w:rsidR="00660AF8" w:rsidRPr="000C4D99" w:rsidRDefault="00660AF8" w:rsidP="00660AF8">
      <w:pPr>
        <w:spacing w:after="0" w:line="240" w:lineRule="auto"/>
        <w:ind w:left="720"/>
        <w:jc w:val="both"/>
        <w:rPr>
          <w:rFonts w:eastAsia="Arial" w:cs="Times New Roman"/>
          <w:i/>
          <w:sz w:val="24"/>
          <w:szCs w:val="24"/>
        </w:rPr>
      </w:pPr>
    </w:p>
    <w:p w:rsidR="000C4D99" w:rsidRPr="000C4D99" w:rsidRDefault="000C4D99" w:rsidP="000C4D99">
      <w:pPr>
        <w:spacing w:after="0" w:line="360" w:lineRule="auto"/>
        <w:jc w:val="both"/>
        <w:rPr>
          <w:rFonts w:eastAsia="Arial" w:cs="Times New Roman"/>
          <w:i/>
          <w:sz w:val="24"/>
          <w:szCs w:val="24"/>
          <w:u w:val="single"/>
        </w:rPr>
      </w:pPr>
      <w:r w:rsidRPr="000C4D99">
        <w:rPr>
          <w:rFonts w:eastAsia="Arial" w:cs="Times New Roman"/>
          <w:b/>
          <w:i/>
          <w:sz w:val="24"/>
          <w:szCs w:val="24"/>
        </w:rPr>
        <w:t>Propozycje tematów dla szkół ponadpodstawowych:</w:t>
      </w:r>
    </w:p>
    <w:p w:rsidR="000C4D99" w:rsidRPr="00D953C2" w:rsidRDefault="000C4D99" w:rsidP="00660AF8">
      <w:pPr>
        <w:numPr>
          <w:ilvl w:val="0"/>
          <w:numId w:val="11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 xml:space="preserve">„Wszystko, czego nie uczyniliście jednemu z tych najmniejszych, </w:t>
      </w:r>
      <w:proofErr w:type="spellStart"/>
      <w:r w:rsidRPr="00D953C2">
        <w:rPr>
          <w:rFonts w:eastAsia="Arial" w:cs="Times New Roman"/>
          <w:i/>
          <w:sz w:val="24"/>
          <w:szCs w:val="24"/>
        </w:rPr>
        <w:t>tegoście</w:t>
      </w:r>
      <w:proofErr w:type="spellEnd"/>
      <w:r w:rsidRPr="00D953C2">
        <w:rPr>
          <w:rFonts w:eastAsia="Arial" w:cs="Times New Roman"/>
          <w:i/>
          <w:sz w:val="24"/>
          <w:szCs w:val="24"/>
        </w:rPr>
        <w:t xml:space="preserve"> i Mnie nie uczynili.” (Mt 25,40) - rozwiń myśl z Ewangelii w dowolnej formie.</w:t>
      </w:r>
    </w:p>
    <w:p w:rsidR="000C4D99" w:rsidRPr="00D953C2" w:rsidRDefault="000C4D99" w:rsidP="00660AF8">
      <w:pPr>
        <w:numPr>
          <w:ilvl w:val="0"/>
          <w:numId w:val="11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>Mikołaj- biskup Miry, Adam Chmielowski i ja- ile mi brakuje do świętości?</w:t>
      </w:r>
    </w:p>
    <w:p w:rsidR="000C4D99" w:rsidRPr="00D953C2" w:rsidRDefault="000C4D99" w:rsidP="00660AF8">
      <w:pPr>
        <w:numPr>
          <w:ilvl w:val="0"/>
          <w:numId w:val="11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 xml:space="preserve"> „Współczesny świat potrzebuje sensu, współczesny świat potrzebuje świętych”- rozwiń te słowa w dowolnej formie, odwołując się do idei św. Mikołaja i św. Brata Alberta oraz własnych przemyśleń. </w:t>
      </w:r>
    </w:p>
    <w:p w:rsidR="000C4D99" w:rsidRPr="00D953C2" w:rsidRDefault="000C4D99" w:rsidP="00660AF8">
      <w:pPr>
        <w:numPr>
          <w:ilvl w:val="0"/>
          <w:numId w:val="11"/>
        </w:num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D953C2">
        <w:rPr>
          <w:rFonts w:eastAsia="Arial" w:cs="Times New Roman"/>
          <w:i/>
          <w:sz w:val="24"/>
          <w:szCs w:val="24"/>
        </w:rPr>
        <w:t>Moja parafia ma różne oblicza. Odwołując się do konkretnych przykładów, napisz, przed jakimi wyzwaniami staje współczesny kościół i w jaki sposób duchowni uczestniczą w życiu społeczności lokalnej.-  artykuł, esej.</w:t>
      </w:r>
    </w:p>
    <w:p w:rsidR="00965BF1" w:rsidRDefault="00965BF1" w:rsidP="00E90DE8">
      <w:pPr>
        <w:spacing w:after="0"/>
        <w:jc w:val="center"/>
        <w:rPr>
          <w:i/>
        </w:rPr>
      </w:pPr>
    </w:p>
    <w:p w:rsidR="000C4D99" w:rsidRDefault="000C4D99" w:rsidP="005E78E9">
      <w:pPr>
        <w:spacing w:after="0"/>
        <w:rPr>
          <w:b/>
          <w:sz w:val="24"/>
        </w:rPr>
      </w:pPr>
    </w:p>
    <w:p w:rsidR="00F1069F" w:rsidRPr="00540C21" w:rsidRDefault="00540C21" w:rsidP="005E78E9">
      <w:pPr>
        <w:spacing w:after="0"/>
        <w:rPr>
          <w:b/>
          <w:sz w:val="24"/>
        </w:rPr>
      </w:pPr>
      <w:r w:rsidRPr="00540C21">
        <w:rPr>
          <w:b/>
          <w:sz w:val="24"/>
        </w:rPr>
        <w:t>Nagrody:</w:t>
      </w:r>
    </w:p>
    <w:p w:rsidR="00540C21" w:rsidRDefault="00540C21" w:rsidP="005E78E9">
      <w:pPr>
        <w:spacing w:after="0"/>
        <w:rPr>
          <w:i/>
        </w:rPr>
      </w:pPr>
    </w:p>
    <w:p w:rsidR="000C4D99" w:rsidRPr="000C4D99" w:rsidRDefault="000C4D99" w:rsidP="00660AF8">
      <w:p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0C4D99">
        <w:rPr>
          <w:rFonts w:eastAsia="Arial" w:cs="Times New Roman"/>
          <w:i/>
          <w:sz w:val="24"/>
          <w:szCs w:val="24"/>
        </w:rPr>
        <w:t xml:space="preserve">Dla laureatów przewidziane są </w:t>
      </w:r>
      <w:r w:rsidRPr="000C4D99">
        <w:rPr>
          <w:rFonts w:eastAsia="Arial" w:cs="Times New Roman"/>
          <w:b/>
          <w:bCs/>
          <w:i/>
          <w:sz w:val="24"/>
          <w:szCs w:val="24"/>
        </w:rPr>
        <w:t>cenne nagrody</w:t>
      </w:r>
      <w:r w:rsidRPr="000C4D99">
        <w:rPr>
          <w:rFonts w:eastAsia="Arial" w:cs="Times New Roman"/>
          <w:i/>
          <w:sz w:val="24"/>
          <w:szCs w:val="24"/>
        </w:rPr>
        <w:t xml:space="preserve"> i dyplomy ufundowane przez osoby </w:t>
      </w:r>
    </w:p>
    <w:p w:rsidR="000C4D99" w:rsidRPr="000C4D99" w:rsidRDefault="000C4D99" w:rsidP="00660AF8">
      <w:pPr>
        <w:spacing w:after="0" w:line="240" w:lineRule="auto"/>
        <w:jc w:val="both"/>
        <w:rPr>
          <w:rFonts w:eastAsia="Arial" w:cs="Times New Roman"/>
          <w:i/>
          <w:sz w:val="24"/>
          <w:szCs w:val="24"/>
        </w:rPr>
      </w:pPr>
      <w:r w:rsidRPr="000C4D99">
        <w:rPr>
          <w:rFonts w:eastAsia="Arial" w:cs="Times New Roman"/>
          <w:i/>
          <w:sz w:val="24"/>
          <w:szCs w:val="24"/>
        </w:rPr>
        <w:lastRenderedPageBreak/>
        <w:t>i instytucje wspierające organizację przedsięwzięcia. I Nagroda w obu kategoriach wynosi 6000 PLN</w:t>
      </w:r>
    </w:p>
    <w:p w:rsidR="00540C21" w:rsidRDefault="00540C21" w:rsidP="005E78E9">
      <w:pPr>
        <w:spacing w:after="0"/>
        <w:rPr>
          <w:i/>
        </w:rPr>
      </w:pPr>
    </w:p>
    <w:p w:rsidR="00F1069F" w:rsidRDefault="00F1069F" w:rsidP="005E78E9">
      <w:pPr>
        <w:spacing w:after="0"/>
        <w:rPr>
          <w:i/>
        </w:rPr>
      </w:pPr>
    </w:p>
    <w:p w:rsidR="009E0AD1" w:rsidRDefault="009E0AD1" w:rsidP="005E78E9">
      <w:pPr>
        <w:spacing w:after="0"/>
        <w:rPr>
          <w:i/>
        </w:rPr>
      </w:pPr>
    </w:p>
    <w:p w:rsidR="000C4D99" w:rsidRPr="000C4D99" w:rsidRDefault="000C4D99" w:rsidP="000C4D99">
      <w:pPr>
        <w:spacing w:after="0" w:line="240" w:lineRule="auto"/>
        <w:ind w:left="1416" w:firstLine="708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C4D99">
        <w:rPr>
          <w:rFonts w:ascii="Times New Roman" w:eastAsia="Arial" w:hAnsi="Times New Roman" w:cs="Times New Roman"/>
          <w:b/>
          <w:bCs/>
          <w:sz w:val="28"/>
          <w:szCs w:val="28"/>
        </w:rPr>
        <w:t>KARTA ZGŁOSZENIA UCZESTNIKA</w:t>
      </w:r>
    </w:p>
    <w:p w:rsidR="000C4D99" w:rsidRPr="000C4D99" w:rsidRDefault="000C4D99" w:rsidP="000C4D99">
      <w:pPr>
        <w:spacing w:after="0" w:line="240" w:lineRule="auto"/>
        <w:ind w:left="1416" w:firstLine="708"/>
        <w:rPr>
          <w:rFonts w:ascii="Times New Roman" w:eastAsia="Arial" w:hAnsi="Times New Roman" w:cs="Times New Roman"/>
          <w:sz w:val="24"/>
          <w:szCs w:val="24"/>
        </w:rPr>
      </w:pPr>
    </w:p>
    <w:p w:rsidR="000C4D99" w:rsidRPr="000C4D99" w:rsidRDefault="000C4D99" w:rsidP="000C4D99">
      <w:pPr>
        <w:spacing w:after="0" w:line="240" w:lineRule="auto"/>
        <w:ind w:left="2124" w:firstLine="708"/>
        <w:rPr>
          <w:rFonts w:ascii="Times New Roman" w:eastAsia="Arial" w:hAnsi="Times New Roman" w:cs="Times New Roman"/>
          <w:sz w:val="28"/>
          <w:szCs w:val="28"/>
        </w:rPr>
      </w:pPr>
      <w:r w:rsidRPr="000C4D99">
        <w:rPr>
          <w:rFonts w:ascii="Times New Roman" w:eastAsia="Arial" w:hAnsi="Times New Roman" w:cs="Times New Roman"/>
          <w:sz w:val="28"/>
          <w:szCs w:val="28"/>
        </w:rPr>
        <w:t>Ogólnopolski K</w:t>
      </w:r>
      <w:bookmarkStart w:id="0" w:name="_GoBack"/>
      <w:bookmarkEnd w:id="0"/>
      <w:r w:rsidRPr="000C4D99">
        <w:rPr>
          <w:rFonts w:ascii="Times New Roman" w:eastAsia="Arial" w:hAnsi="Times New Roman" w:cs="Times New Roman"/>
          <w:sz w:val="28"/>
          <w:szCs w:val="28"/>
        </w:rPr>
        <w:t>onkurs Literacki</w:t>
      </w:r>
    </w:p>
    <w:p w:rsidR="000C4D99" w:rsidRPr="000C4D99" w:rsidRDefault="000C4D99" w:rsidP="000C4D99">
      <w:pPr>
        <w:spacing w:after="0" w:line="240" w:lineRule="auto"/>
        <w:ind w:left="708"/>
        <w:rPr>
          <w:rFonts w:ascii="Times New Roman" w:eastAsia="Arial" w:hAnsi="Times New Roman" w:cs="Times New Roman"/>
          <w:sz w:val="28"/>
          <w:szCs w:val="28"/>
        </w:rPr>
      </w:pPr>
      <w:r w:rsidRPr="000C4D99">
        <w:rPr>
          <w:rFonts w:ascii="Times New Roman" w:eastAsia="Arial" w:hAnsi="Times New Roman" w:cs="Times New Roman"/>
          <w:sz w:val="28"/>
          <w:szCs w:val="28"/>
        </w:rPr>
        <w:t>” Być dobrym jak chleb” – święty Mikołaj i święty brat Albert w oczach dzieci i młodzieży”.</w:t>
      </w:r>
    </w:p>
    <w:p w:rsidR="000C4D99" w:rsidRPr="000C4D99" w:rsidRDefault="000C4D99" w:rsidP="000C4D9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085"/>
        <w:gridCol w:w="1440"/>
        <w:gridCol w:w="2160"/>
        <w:gridCol w:w="1844"/>
        <w:gridCol w:w="1844"/>
      </w:tblGrid>
      <w:tr w:rsidR="000C4D99" w:rsidRPr="000C4D99" w:rsidTr="00811E39">
        <w:tc>
          <w:tcPr>
            <w:tcW w:w="543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4D99">
              <w:rPr>
                <w:rFonts w:ascii="Times New Roman" w:eastAsia="Arial" w:hAnsi="Times New Roman" w:cs="Times New Roman"/>
                <w:sz w:val="24"/>
                <w:szCs w:val="24"/>
              </w:rPr>
              <w:t>Lp.</w:t>
            </w: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4D99">
              <w:rPr>
                <w:rFonts w:ascii="Times New Roman" w:eastAsia="Arial" w:hAnsi="Times New Roman" w:cs="Times New Roman"/>
                <w:sz w:val="24"/>
                <w:szCs w:val="24"/>
              </w:rPr>
              <w:t>Imię i nazwisko uczestnika konkursu</w:t>
            </w:r>
          </w:p>
        </w:tc>
        <w:tc>
          <w:tcPr>
            <w:tcW w:w="1440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4D99">
              <w:rPr>
                <w:rFonts w:ascii="Times New Roman" w:eastAsia="Arial" w:hAnsi="Times New Roman" w:cs="Times New Roman"/>
                <w:sz w:val="24"/>
                <w:szCs w:val="24"/>
              </w:rPr>
              <w:t>Kategoria wiekowa</w:t>
            </w:r>
          </w:p>
        </w:tc>
        <w:tc>
          <w:tcPr>
            <w:tcW w:w="2160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4D99">
              <w:rPr>
                <w:rFonts w:ascii="Times New Roman" w:eastAsia="Arial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1844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4D99">
              <w:rPr>
                <w:rFonts w:ascii="Times New Roman" w:eastAsia="Arial" w:hAnsi="Times New Roman" w:cs="Times New Roman"/>
                <w:sz w:val="24"/>
                <w:szCs w:val="24"/>
              </w:rPr>
              <w:t>Imię i nazwisko opiekuna uczestnika</w:t>
            </w:r>
          </w:p>
        </w:tc>
        <w:tc>
          <w:tcPr>
            <w:tcW w:w="1844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4D99">
              <w:rPr>
                <w:rFonts w:ascii="Times New Roman" w:eastAsia="Arial" w:hAnsi="Times New Roman" w:cs="Times New Roman"/>
                <w:sz w:val="24"/>
                <w:szCs w:val="24"/>
              </w:rPr>
              <w:t>Kontakt– telefon, e- mail</w:t>
            </w: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C4D99" w:rsidRPr="000C4D99" w:rsidTr="00811E39">
        <w:tc>
          <w:tcPr>
            <w:tcW w:w="543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C4D99" w:rsidRPr="000C4D99" w:rsidRDefault="000C4D99" w:rsidP="000C4D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C4D99" w:rsidRPr="000C4D99" w:rsidRDefault="000C4D99" w:rsidP="000C4D9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ind w:left="4248" w:firstLine="708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C4D99">
        <w:rPr>
          <w:rFonts w:ascii="Times New Roman" w:eastAsia="Arial" w:hAnsi="Times New Roman" w:cs="Times New Roman"/>
          <w:b/>
          <w:bCs/>
          <w:sz w:val="28"/>
          <w:szCs w:val="28"/>
        </w:rPr>
        <w:t>……………………………………</w:t>
      </w:r>
    </w:p>
    <w:p w:rsidR="000C4D99" w:rsidRPr="000C4D99" w:rsidRDefault="000C4D99" w:rsidP="000C4D99">
      <w:pPr>
        <w:spacing w:after="0" w:line="240" w:lineRule="auto"/>
        <w:ind w:left="4248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C4D99">
        <w:rPr>
          <w:rFonts w:ascii="Times New Roman" w:eastAsia="Arial" w:hAnsi="Times New Roman" w:cs="Times New Roman"/>
          <w:sz w:val="24"/>
          <w:szCs w:val="24"/>
        </w:rPr>
        <w:t>(podpis osoby zgłaszającej)</w:t>
      </w:r>
    </w:p>
    <w:p w:rsidR="000C4D99" w:rsidRPr="000C4D99" w:rsidRDefault="000C4D99" w:rsidP="000C4D9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0C4D99">
        <w:rPr>
          <w:rFonts w:ascii="Times New Roman" w:eastAsia="Arial" w:hAnsi="Times New Roman" w:cs="Times New Roman"/>
          <w:b/>
          <w:bCs/>
          <w:sz w:val="28"/>
          <w:szCs w:val="28"/>
        </w:rPr>
        <w:t>OŚWIADCZENIE</w:t>
      </w:r>
    </w:p>
    <w:p w:rsidR="000C4D99" w:rsidRPr="000C4D99" w:rsidRDefault="000C4D99" w:rsidP="000C4D99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4D99">
        <w:rPr>
          <w:rFonts w:ascii="Times New Roman" w:eastAsia="Arial" w:hAnsi="Times New Roman" w:cs="Times New Roman"/>
          <w:sz w:val="28"/>
          <w:szCs w:val="28"/>
        </w:rPr>
        <w:t xml:space="preserve">Oświadczam, że wyrażam zgodę na przetwarzanie danych osobowych  </w:t>
      </w:r>
      <w:r w:rsidRPr="000C4D99">
        <w:rPr>
          <w:rFonts w:ascii="Times New Roman" w:eastAsia="Arial" w:hAnsi="Times New Roman" w:cs="Times New Roman"/>
          <w:sz w:val="28"/>
          <w:szCs w:val="28"/>
        </w:rPr>
        <w:br/>
        <w:t>i upowszechnianie wizerunku mojego / mojego dziecka</w:t>
      </w:r>
    </w:p>
    <w:p w:rsidR="000C4D99" w:rsidRPr="000C4D99" w:rsidRDefault="000C4D99" w:rsidP="000C4D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C4D99">
        <w:rPr>
          <w:rFonts w:ascii="Times New Roman" w:eastAsia="Arial" w:hAnsi="Times New Roman" w:cs="Times New Roman"/>
          <w:sz w:val="28"/>
          <w:szCs w:val="28"/>
        </w:rPr>
        <w:t>.....................................................................</w:t>
      </w:r>
    </w:p>
    <w:p w:rsidR="000C4D99" w:rsidRPr="000C4D99" w:rsidRDefault="000C4D99" w:rsidP="000C4D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4D99">
        <w:rPr>
          <w:rFonts w:ascii="Times New Roman" w:eastAsia="Arial" w:hAnsi="Times New Roman" w:cs="Times New Roman"/>
          <w:sz w:val="28"/>
          <w:szCs w:val="28"/>
        </w:rPr>
        <w:t xml:space="preserve">na potrzeby organizacji III edycji Ogólnopolskiego Konkursu Literackiego „ Być dobrym jak chleb” – święty Mikołaj i święty brat Albert w oczach dzieci i młodzieży </w:t>
      </w:r>
      <w:r w:rsidRPr="000C4D9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, </w:t>
      </w:r>
      <w:r w:rsidRPr="000C4D99">
        <w:rPr>
          <w:rFonts w:ascii="Times New Roman" w:eastAsia="Arial" w:hAnsi="Times New Roman" w:cs="Times New Roman"/>
          <w:sz w:val="28"/>
          <w:szCs w:val="28"/>
        </w:rPr>
        <w:t xml:space="preserve">zgodnie z ustawą z dnia 29 sierpnia 1997 r. o ochronie danych osobowych (Dz. U. z 2002 r. poz. 926 z </w:t>
      </w:r>
      <w:proofErr w:type="spellStart"/>
      <w:r w:rsidRPr="000C4D99">
        <w:rPr>
          <w:rFonts w:ascii="Times New Roman" w:eastAsia="Arial" w:hAnsi="Times New Roman" w:cs="Times New Roman"/>
          <w:sz w:val="28"/>
          <w:szCs w:val="28"/>
        </w:rPr>
        <w:t>późn</w:t>
      </w:r>
      <w:proofErr w:type="spellEnd"/>
      <w:r w:rsidRPr="000C4D99">
        <w:rPr>
          <w:rFonts w:ascii="Times New Roman" w:eastAsia="Arial" w:hAnsi="Times New Roman" w:cs="Times New Roman"/>
          <w:sz w:val="28"/>
          <w:szCs w:val="28"/>
        </w:rPr>
        <w:t>. zmianami).</w:t>
      </w:r>
    </w:p>
    <w:p w:rsidR="000C4D99" w:rsidRPr="000C4D99" w:rsidRDefault="000C4D99" w:rsidP="000C4D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C4D99" w:rsidRPr="000C4D99" w:rsidRDefault="000C4D99" w:rsidP="000C4D99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0C4D99">
        <w:rPr>
          <w:rFonts w:ascii="Times New Roman" w:eastAsia="Arial" w:hAnsi="Times New Roman" w:cs="Times New Roman"/>
          <w:sz w:val="28"/>
          <w:szCs w:val="28"/>
        </w:rPr>
        <w:t>........................................</w:t>
      </w:r>
    </w:p>
    <w:p w:rsidR="000C4D99" w:rsidRPr="000C4D99" w:rsidRDefault="000C4D99" w:rsidP="000C4D99">
      <w:pPr>
        <w:spacing w:after="0" w:line="240" w:lineRule="auto"/>
        <w:ind w:left="141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C4D9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(data i podpis pełnoletniego uczestnika lub  opiekuna prawnego uczestnika )</w:t>
      </w:r>
    </w:p>
    <w:p w:rsidR="009E0AD1" w:rsidRPr="009E0AD1" w:rsidRDefault="009E0AD1" w:rsidP="005E78E9">
      <w:pPr>
        <w:spacing w:after="0"/>
        <w:rPr>
          <w:i/>
        </w:rPr>
      </w:pPr>
    </w:p>
    <w:sectPr w:rsidR="009E0AD1" w:rsidRPr="009E0AD1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5D7"/>
    <w:multiLevelType w:val="hybridMultilevel"/>
    <w:tmpl w:val="16F6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C35C9"/>
    <w:multiLevelType w:val="hybridMultilevel"/>
    <w:tmpl w:val="4E6E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33E5"/>
    <w:multiLevelType w:val="hybridMultilevel"/>
    <w:tmpl w:val="16F6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75AD5"/>
    <w:multiLevelType w:val="hybridMultilevel"/>
    <w:tmpl w:val="AF8AC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717A11"/>
    <w:multiLevelType w:val="hybridMultilevel"/>
    <w:tmpl w:val="7AA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2F98"/>
    <w:multiLevelType w:val="hybridMultilevel"/>
    <w:tmpl w:val="BD8E724A"/>
    <w:lvl w:ilvl="0" w:tplc="0A3E3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A7EC8"/>
    <w:multiLevelType w:val="hybridMultilevel"/>
    <w:tmpl w:val="3F8E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A7E98"/>
    <w:multiLevelType w:val="hybridMultilevel"/>
    <w:tmpl w:val="BF34CD86"/>
    <w:lvl w:ilvl="0" w:tplc="137011E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0B677A"/>
    <w:multiLevelType w:val="hybridMultilevel"/>
    <w:tmpl w:val="0564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46470"/>
    <w:multiLevelType w:val="hybridMultilevel"/>
    <w:tmpl w:val="16F6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745C8"/>
    <w:multiLevelType w:val="hybridMultilevel"/>
    <w:tmpl w:val="5A36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117"/>
    <w:rsid w:val="00004DDB"/>
    <w:rsid w:val="000423D1"/>
    <w:rsid w:val="000C4D99"/>
    <w:rsid w:val="001165BA"/>
    <w:rsid w:val="00155C2E"/>
    <w:rsid w:val="0017584D"/>
    <w:rsid w:val="00193DA9"/>
    <w:rsid w:val="001C1701"/>
    <w:rsid w:val="001F5968"/>
    <w:rsid w:val="00273AAD"/>
    <w:rsid w:val="002B482D"/>
    <w:rsid w:val="00374D5B"/>
    <w:rsid w:val="003B20A3"/>
    <w:rsid w:val="003B320A"/>
    <w:rsid w:val="003F181C"/>
    <w:rsid w:val="00475BD9"/>
    <w:rsid w:val="004A4891"/>
    <w:rsid w:val="004B5EB1"/>
    <w:rsid w:val="004C271B"/>
    <w:rsid w:val="00540C21"/>
    <w:rsid w:val="00567D8C"/>
    <w:rsid w:val="00580029"/>
    <w:rsid w:val="005C5B8E"/>
    <w:rsid w:val="005E3BC2"/>
    <w:rsid w:val="005E78E9"/>
    <w:rsid w:val="00635DC4"/>
    <w:rsid w:val="00660AF8"/>
    <w:rsid w:val="0068725D"/>
    <w:rsid w:val="00694B97"/>
    <w:rsid w:val="00703087"/>
    <w:rsid w:val="00704CB1"/>
    <w:rsid w:val="00722861"/>
    <w:rsid w:val="0078683C"/>
    <w:rsid w:val="007C4EE9"/>
    <w:rsid w:val="007E3B5F"/>
    <w:rsid w:val="00865E5E"/>
    <w:rsid w:val="008931D8"/>
    <w:rsid w:val="008B0E57"/>
    <w:rsid w:val="009070D8"/>
    <w:rsid w:val="0093630B"/>
    <w:rsid w:val="00957698"/>
    <w:rsid w:val="00961E45"/>
    <w:rsid w:val="00965BF1"/>
    <w:rsid w:val="00983540"/>
    <w:rsid w:val="0099128E"/>
    <w:rsid w:val="009924A3"/>
    <w:rsid w:val="0099255D"/>
    <w:rsid w:val="009D0117"/>
    <w:rsid w:val="009E0AD1"/>
    <w:rsid w:val="00B3228F"/>
    <w:rsid w:val="00B564AF"/>
    <w:rsid w:val="00C00258"/>
    <w:rsid w:val="00C4721A"/>
    <w:rsid w:val="00CA7123"/>
    <w:rsid w:val="00CF43A4"/>
    <w:rsid w:val="00D953C2"/>
    <w:rsid w:val="00DA47E8"/>
    <w:rsid w:val="00E90DE8"/>
    <w:rsid w:val="00ED5BE7"/>
    <w:rsid w:val="00F1069F"/>
    <w:rsid w:val="00F5279B"/>
    <w:rsid w:val="00FA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CF43A4"/>
    <w:pPr>
      <w:ind w:left="720"/>
      <w:contextualSpacing/>
    </w:pPr>
  </w:style>
  <w:style w:type="character" w:styleId="Hipercze">
    <w:name w:val="Hyperlink"/>
    <w:rsid w:val="00907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CF43A4"/>
    <w:pPr>
      <w:ind w:left="720"/>
      <w:contextualSpacing/>
    </w:pPr>
  </w:style>
  <w:style w:type="character" w:styleId="Hipercze">
    <w:name w:val="Hyperlink"/>
    <w:rsid w:val="00907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grodecka2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5FE2-E08A-40A9-992B-953DA5F8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Wydział Katechetyczny</cp:lastModifiedBy>
  <cp:revision>6</cp:revision>
  <dcterms:created xsi:type="dcterms:W3CDTF">2017-08-29T09:57:00Z</dcterms:created>
  <dcterms:modified xsi:type="dcterms:W3CDTF">2017-08-30T08:05:00Z</dcterms:modified>
</cp:coreProperties>
</file>