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3" w:rsidRDefault="00CC4CF3" w:rsidP="0065600B">
      <w:pPr>
        <w:pStyle w:val="WW-Tekstpodstawowywcity2"/>
        <w:ind w:left="0"/>
        <w:jc w:val="center"/>
        <w:rPr>
          <w:sz w:val="72"/>
          <w:szCs w:val="56"/>
        </w:rPr>
      </w:pPr>
      <w:r>
        <w:rPr>
          <w:sz w:val="72"/>
          <w:szCs w:val="56"/>
        </w:rPr>
        <w:t>XIX</w:t>
      </w:r>
    </w:p>
    <w:p w:rsidR="00CC4CF3" w:rsidRDefault="00CC4CF3" w:rsidP="0065600B">
      <w:pPr>
        <w:pStyle w:val="WW-Tekstpodstawowywcity2"/>
        <w:ind w:left="0"/>
        <w:jc w:val="center"/>
        <w:rPr>
          <w:sz w:val="72"/>
          <w:szCs w:val="56"/>
        </w:rPr>
      </w:pPr>
      <w:r>
        <w:rPr>
          <w:sz w:val="72"/>
          <w:szCs w:val="56"/>
        </w:rPr>
        <w:t>FESTIWAL KOLĘD</w:t>
      </w:r>
    </w:p>
    <w:p w:rsidR="00CC4CF3" w:rsidRDefault="00CC4CF3" w:rsidP="0065600B">
      <w:pPr>
        <w:pStyle w:val="WW-Tekstpodstawowywcity2"/>
        <w:ind w:left="0"/>
        <w:jc w:val="center"/>
        <w:rPr>
          <w:sz w:val="44"/>
          <w:szCs w:val="44"/>
        </w:rPr>
      </w:pPr>
      <w:r>
        <w:rPr>
          <w:sz w:val="44"/>
          <w:szCs w:val="44"/>
        </w:rPr>
        <w:t>Puławy, 13-19 stycznia 2014 r.</w:t>
      </w:r>
    </w:p>
    <w:p w:rsidR="00CC4CF3" w:rsidRDefault="00CC4CF3" w:rsidP="0065600B">
      <w:pPr>
        <w:pStyle w:val="WW-Tekstpodstawowywcity2"/>
        <w:ind w:left="0"/>
        <w:jc w:val="center"/>
      </w:pPr>
    </w:p>
    <w:p w:rsidR="00CC4CF3" w:rsidRDefault="00CC4CF3" w:rsidP="0065600B">
      <w:pPr>
        <w:ind w:left="15" w:right="195" w:firstLine="693"/>
        <w:jc w:val="both"/>
        <w:rPr>
          <w:b/>
          <w:bCs/>
          <w:i/>
          <w:iCs/>
          <w:sz w:val="28"/>
          <w:szCs w:val="28"/>
        </w:rPr>
      </w:pPr>
      <w:r w:rsidRPr="005B2863">
        <w:rPr>
          <w:i/>
          <w:iCs/>
          <w:sz w:val="28"/>
          <w:szCs w:val="28"/>
        </w:rPr>
        <w:t>Mam przyjemność zaprosić  przedsta</w:t>
      </w:r>
      <w:r>
        <w:rPr>
          <w:i/>
          <w:iCs/>
          <w:sz w:val="28"/>
          <w:szCs w:val="28"/>
        </w:rPr>
        <w:t xml:space="preserve">wicieli Waszej parafii, szkoły, </w:t>
      </w:r>
      <w:r w:rsidRPr="005B2863">
        <w:rPr>
          <w:i/>
          <w:iCs/>
          <w:sz w:val="28"/>
          <w:szCs w:val="28"/>
        </w:rPr>
        <w:t xml:space="preserve">placówki do udziału  w </w:t>
      </w:r>
      <w:r>
        <w:rPr>
          <w:b/>
          <w:bCs/>
          <w:i/>
          <w:iCs/>
          <w:sz w:val="28"/>
          <w:szCs w:val="28"/>
        </w:rPr>
        <w:t xml:space="preserve"> XIX Festiwalu Kolęd – Puławy 2014¸ jak również</w:t>
      </w:r>
      <w:r>
        <w:rPr>
          <w:b/>
          <w:bCs/>
          <w:i/>
          <w:iCs/>
          <w:sz w:val="28"/>
          <w:szCs w:val="28"/>
        </w:rPr>
        <w:br/>
        <w:t>w Konkursie „Bożonarodzeniowa Szopka Przestrzenna”</w:t>
      </w:r>
    </w:p>
    <w:p w:rsidR="00CC4CF3" w:rsidRDefault="00CC4CF3" w:rsidP="0065600B">
      <w:pPr>
        <w:ind w:left="15" w:right="195" w:firstLine="693"/>
        <w:jc w:val="both"/>
        <w:rPr>
          <w:i/>
          <w:iCs/>
          <w:sz w:val="28"/>
          <w:szCs w:val="28"/>
        </w:rPr>
      </w:pPr>
      <w:r w:rsidRPr="005B2863">
        <w:rPr>
          <w:i/>
          <w:iCs/>
          <w:sz w:val="28"/>
          <w:szCs w:val="28"/>
        </w:rPr>
        <w:t>Śpiew kolęd jest piękną tradycją istniejącą w Polsce od wieków, godną kontynuacji dla większ</w:t>
      </w:r>
      <w:r>
        <w:rPr>
          <w:i/>
          <w:iCs/>
          <w:sz w:val="28"/>
          <w:szCs w:val="28"/>
        </w:rPr>
        <w:t xml:space="preserve">ego przeżywania tajemnicy Nocy </w:t>
      </w:r>
      <w:r w:rsidRPr="005B2863">
        <w:rPr>
          <w:i/>
          <w:iCs/>
          <w:sz w:val="28"/>
          <w:szCs w:val="28"/>
        </w:rPr>
        <w:t>Betlejemskiej. Niech wspólny śpiew ko</w:t>
      </w:r>
      <w:r>
        <w:rPr>
          <w:i/>
          <w:iCs/>
          <w:sz w:val="28"/>
          <w:szCs w:val="28"/>
        </w:rPr>
        <w:t xml:space="preserve">lęd pomoże zachować w sercach </w:t>
      </w:r>
      <w:r w:rsidRPr="005B2863">
        <w:rPr>
          <w:i/>
          <w:iCs/>
          <w:sz w:val="28"/>
          <w:szCs w:val="28"/>
        </w:rPr>
        <w:t>uczestników atmosferę Wigilijnej Nocy i umoc</w:t>
      </w:r>
      <w:r>
        <w:rPr>
          <w:i/>
          <w:iCs/>
          <w:sz w:val="28"/>
          <w:szCs w:val="28"/>
        </w:rPr>
        <w:t xml:space="preserve">ni wiarę w zwycięstwo dobroci, </w:t>
      </w:r>
      <w:r w:rsidRPr="005B2863">
        <w:rPr>
          <w:i/>
          <w:iCs/>
          <w:sz w:val="28"/>
          <w:szCs w:val="28"/>
        </w:rPr>
        <w:t xml:space="preserve">prawdy i piękna, które swe źródło mają w </w:t>
      </w:r>
      <w:r>
        <w:rPr>
          <w:i/>
          <w:iCs/>
          <w:sz w:val="28"/>
          <w:szCs w:val="28"/>
        </w:rPr>
        <w:t>odwiecznej miłości wypływającej z ubogiego żłóbka</w:t>
      </w:r>
      <w:r>
        <w:rPr>
          <w:i/>
          <w:iCs/>
          <w:sz w:val="28"/>
          <w:szCs w:val="28"/>
        </w:rPr>
        <w:br/>
      </w:r>
      <w:r w:rsidRPr="005B2863">
        <w:rPr>
          <w:i/>
          <w:iCs/>
          <w:sz w:val="28"/>
          <w:szCs w:val="28"/>
        </w:rPr>
        <w:t>w Betlejem.</w:t>
      </w:r>
    </w:p>
    <w:p w:rsidR="00CC4CF3" w:rsidRPr="005B2863" w:rsidRDefault="00CC4CF3" w:rsidP="0065600B">
      <w:pPr>
        <w:ind w:left="15" w:right="195" w:firstLine="693"/>
        <w:jc w:val="both"/>
        <w:rPr>
          <w:i/>
          <w:iCs/>
          <w:sz w:val="28"/>
          <w:szCs w:val="28"/>
        </w:rPr>
      </w:pPr>
    </w:p>
    <w:p w:rsidR="00CC4CF3" w:rsidRPr="005B2863" w:rsidRDefault="00CC4CF3" w:rsidP="0065600B">
      <w:pPr>
        <w:ind w:left="4971" w:right="195" w:firstLine="693"/>
        <w:jc w:val="both"/>
        <w:rPr>
          <w:i/>
          <w:iCs/>
          <w:sz w:val="28"/>
          <w:szCs w:val="28"/>
        </w:rPr>
      </w:pPr>
      <w:r w:rsidRPr="005B2863">
        <w:rPr>
          <w:i/>
          <w:iCs/>
          <w:sz w:val="28"/>
          <w:szCs w:val="28"/>
        </w:rPr>
        <w:t xml:space="preserve">Główny organizator. </w:t>
      </w:r>
    </w:p>
    <w:p w:rsidR="00CC4CF3" w:rsidRDefault="00CC4CF3" w:rsidP="0065600B">
      <w:pPr>
        <w:ind w:left="4971" w:right="195" w:firstLine="693"/>
        <w:jc w:val="both"/>
        <w:rPr>
          <w:b/>
          <w:sz w:val="28"/>
          <w:szCs w:val="28"/>
        </w:rPr>
      </w:pPr>
      <w:r w:rsidRPr="005B2863">
        <w:rPr>
          <w:i/>
          <w:iCs/>
          <w:sz w:val="28"/>
          <w:szCs w:val="28"/>
        </w:rPr>
        <w:t>Zbigniew Śliwiński</w:t>
      </w:r>
      <w:r w:rsidRPr="005B2863">
        <w:rPr>
          <w:b/>
          <w:sz w:val="28"/>
          <w:szCs w:val="28"/>
        </w:rPr>
        <w:t xml:space="preserve"> </w:t>
      </w:r>
    </w:p>
    <w:p w:rsidR="00CC4CF3" w:rsidRPr="002C7D20" w:rsidRDefault="00CC4CF3" w:rsidP="005B2863">
      <w:pPr>
        <w:ind w:left="15" w:right="195" w:firstLine="210"/>
        <w:jc w:val="both"/>
        <w:rPr>
          <w:i/>
          <w:iCs/>
        </w:rPr>
      </w:pPr>
      <w:r w:rsidRPr="002C7D20">
        <w:rPr>
          <w:b/>
        </w:rPr>
        <w:t xml:space="preserve">Organizatorzy </w:t>
      </w:r>
    </w:p>
    <w:p w:rsidR="00CC4CF3" w:rsidRDefault="00CC4CF3" w:rsidP="005B2863">
      <w:pPr>
        <w:pStyle w:val="BodyTextIndent"/>
        <w:tabs>
          <w:tab w:val="left" w:pos="732"/>
        </w:tabs>
        <w:ind w:firstLine="0"/>
        <w:rPr>
          <w:bCs/>
          <w:iCs/>
          <w:sz w:val="24"/>
          <w:szCs w:val="24"/>
        </w:rPr>
      </w:pPr>
      <w:r w:rsidRPr="002C7D20">
        <w:rPr>
          <w:bCs/>
          <w:iCs/>
          <w:sz w:val="24"/>
          <w:szCs w:val="24"/>
        </w:rPr>
        <w:t xml:space="preserve">Puławski Ośrodek Kultury „Dom Chemika” ,  </w:t>
      </w:r>
    </w:p>
    <w:p w:rsidR="00CC4CF3" w:rsidRDefault="00CC4CF3" w:rsidP="005B2863">
      <w:pPr>
        <w:pStyle w:val="BodyTextIndent"/>
        <w:tabs>
          <w:tab w:val="left" w:pos="732"/>
        </w:tabs>
        <w:ind w:firstLine="0"/>
        <w:rPr>
          <w:bCs/>
          <w:iCs/>
          <w:sz w:val="24"/>
          <w:szCs w:val="24"/>
        </w:rPr>
      </w:pPr>
      <w:r w:rsidRPr="002C7D20">
        <w:rPr>
          <w:bCs/>
          <w:iCs/>
          <w:sz w:val="24"/>
          <w:szCs w:val="24"/>
        </w:rPr>
        <w:t>Katolickie St</w:t>
      </w:r>
      <w:r>
        <w:rPr>
          <w:bCs/>
          <w:iCs/>
          <w:sz w:val="24"/>
          <w:szCs w:val="24"/>
        </w:rPr>
        <w:t>owarzyszenie Młodzieży „Miłość”,</w:t>
      </w:r>
    </w:p>
    <w:p w:rsidR="00CC4CF3" w:rsidRDefault="00CC4CF3" w:rsidP="005B2863">
      <w:pPr>
        <w:pStyle w:val="BodyTextIndent"/>
        <w:tabs>
          <w:tab w:val="left" w:pos="732"/>
        </w:tabs>
        <w:ind w:firstLine="0"/>
        <w:rPr>
          <w:bCs/>
          <w:iCs/>
          <w:sz w:val="24"/>
          <w:szCs w:val="24"/>
        </w:rPr>
      </w:pPr>
      <w:r w:rsidRPr="002C7D20">
        <w:rPr>
          <w:bCs/>
          <w:iCs/>
          <w:sz w:val="24"/>
          <w:szCs w:val="24"/>
        </w:rPr>
        <w:t>Urząd Miasta Puławy</w:t>
      </w:r>
      <w:r>
        <w:rPr>
          <w:bCs/>
          <w:iCs/>
          <w:sz w:val="24"/>
          <w:szCs w:val="24"/>
        </w:rPr>
        <w:t>.</w:t>
      </w:r>
    </w:p>
    <w:p w:rsidR="00CC4CF3" w:rsidRPr="002C7D20" w:rsidRDefault="00CC4CF3" w:rsidP="005B2863">
      <w:pPr>
        <w:pStyle w:val="BodyTextIndent"/>
        <w:tabs>
          <w:tab w:val="left" w:pos="732"/>
        </w:tabs>
        <w:ind w:firstLine="0"/>
        <w:rPr>
          <w:bCs/>
          <w:iCs/>
          <w:sz w:val="24"/>
          <w:szCs w:val="24"/>
        </w:rPr>
      </w:pPr>
    </w:p>
    <w:p w:rsidR="00CC4CF3" w:rsidRDefault="00CC4CF3" w:rsidP="005B2863">
      <w:pPr>
        <w:pStyle w:val="WW-Tekstpodstawowy2"/>
        <w:tabs>
          <w:tab w:val="left" w:pos="1116"/>
        </w:tabs>
        <w:ind w:left="-30" w:right="195"/>
        <w:jc w:val="both"/>
        <w:rPr>
          <w:b w:val="0"/>
          <w:bCs w:val="0"/>
          <w:sz w:val="24"/>
          <w:szCs w:val="24"/>
        </w:rPr>
      </w:pPr>
      <w:r w:rsidRPr="002C7D20">
        <w:rPr>
          <w:bCs w:val="0"/>
          <w:sz w:val="24"/>
          <w:szCs w:val="24"/>
        </w:rPr>
        <w:t xml:space="preserve">CEL FESTIWALU: </w:t>
      </w:r>
      <w:r w:rsidRPr="002C7D20">
        <w:rPr>
          <w:b w:val="0"/>
          <w:bCs w:val="0"/>
          <w:sz w:val="24"/>
          <w:szCs w:val="24"/>
        </w:rPr>
        <w:t>Celem Festiwalu jest umożliwienie dzieciom, młodzieży i całym rodzinom bliższego kontaktu modlitewnego z Jezusem Chrystusem  dla duchowego wzrostu naszej wiary i kształtowania w sobie ogólnoludzkich wartości poprzez kultywowanie polski</w:t>
      </w:r>
      <w:r>
        <w:rPr>
          <w:b w:val="0"/>
          <w:bCs w:val="0"/>
          <w:sz w:val="24"/>
          <w:szCs w:val="24"/>
        </w:rPr>
        <w:t xml:space="preserve">ch chrześcijańskich tradycji. </w:t>
      </w:r>
      <w:r w:rsidRPr="002C7D20">
        <w:rPr>
          <w:b w:val="0"/>
          <w:bCs w:val="0"/>
          <w:sz w:val="24"/>
          <w:szCs w:val="24"/>
        </w:rPr>
        <w:t>Festiwal daje również szansę do zaprezentowania swoich zdolności i umiejętności muzyczno-wokalnych w występach indywidualnych, zespołowych, jak również w występach rodzinnych.</w:t>
      </w:r>
    </w:p>
    <w:p w:rsidR="00CC4CF3" w:rsidRDefault="00CC4CF3" w:rsidP="005B2863">
      <w:pPr>
        <w:pStyle w:val="WW-Tekstpodstawowy2"/>
        <w:jc w:val="left"/>
        <w:rPr>
          <w:b w:val="0"/>
          <w:bCs w:val="0"/>
          <w:sz w:val="20"/>
        </w:rPr>
      </w:pPr>
    </w:p>
    <w:p w:rsidR="00CC4CF3" w:rsidRDefault="00CC4CF3" w:rsidP="005B2863">
      <w:pPr>
        <w:pStyle w:val="WW-Tekstpodstawowy2"/>
        <w:ind w:left="150"/>
        <w:jc w:val="left"/>
        <w:rPr>
          <w:sz w:val="26"/>
          <w:szCs w:val="26"/>
        </w:rPr>
      </w:pPr>
      <w:r>
        <w:rPr>
          <w:sz w:val="26"/>
          <w:szCs w:val="26"/>
        </w:rPr>
        <w:t>R E G U L A M I N –  ZASADY UCZESTNICTWA</w:t>
      </w:r>
    </w:p>
    <w:p w:rsidR="00CC4CF3" w:rsidRPr="0065600B" w:rsidRDefault="00CC4CF3" w:rsidP="005B2863">
      <w:pPr>
        <w:pStyle w:val="WW-Tekstpodstawowy2"/>
        <w:ind w:left="150"/>
        <w:jc w:val="left"/>
        <w:rPr>
          <w:sz w:val="16"/>
          <w:szCs w:val="16"/>
        </w:rPr>
      </w:pPr>
    </w:p>
    <w:p w:rsidR="00CC4CF3" w:rsidRPr="00333808" w:rsidRDefault="00CC4CF3" w:rsidP="005B2863">
      <w:pPr>
        <w:tabs>
          <w:tab w:val="left" w:pos="510"/>
        </w:tabs>
        <w:ind w:left="150" w:right="165"/>
        <w:jc w:val="both"/>
      </w:pPr>
      <w:r w:rsidRPr="00333808">
        <w:t xml:space="preserve">1.W Festiwalu występy będą oceniane w następujących kategoriach artystycznych: </w:t>
      </w:r>
    </w:p>
    <w:p w:rsidR="00CC4CF3" w:rsidRPr="00333808" w:rsidRDefault="00CC4CF3" w:rsidP="005B2863">
      <w:pPr>
        <w:tabs>
          <w:tab w:val="left" w:pos="1230"/>
        </w:tabs>
        <w:ind w:left="150"/>
        <w:jc w:val="both"/>
        <w:rPr>
          <w:b/>
        </w:rPr>
      </w:pPr>
      <w:r>
        <w:rPr>
          <w:b/>
        </w:rPr>
        <w:tab/>
        <w:t>soliści,</w:t>
      </w:r>
    </w:p>
    <w:p w:rsidR="00CC4CF3" w:rsidRPr="00333808" w:rsidRDefault="00CC4CF3" w:rsidP="005B2863">
      <w:pPr>
        <w:tabs>
          <w:tab w:val="left" w:pos="1230"/>
        </w:tabs>
        <w:ind w:left="150"/>
        <w:jc w:val="both"/>
        <w:rPr>
          <w:b/>
        </w:rPr>
      </w:pPr>
      <w:r>
        <w:rPr>
          <w:b/>
        </w:rPr>
        <w:tab/>
        <w:t>chóry,</w:t>
      </w:r>
    </w:p>
    <w:p w:rsidR="00CC4CF3" w:rsidRPr="00333808" w:rsidRDefault="00CC4CF3" w:rsidP="005B2863">
      <w:pPr>
        <w:tabs>
          <w:tab w:val="left" w:pos="1230"/>
        </w:tabs>
        <w:ind w:left="150"/>
        <w:jc w:val="both"/>
        <w:rPr>
          <w:b/>
        </w:rPr>
      </w:pPr>
      <w:r>
        <w:rPr>
          <w:b/>
        </w:rPr>
        <w:tab/>
        <w:t>zespoły rodzinne,</w:t>
      </w:r>
    </w:p>
    <w:p w:rsidR="00CC4CF3" w:rsidRPr="00333808" w:rsidRDefault="00CC4CF3" w:rsidP="005B2863">
      <w:pPr>
        <w:tabs>
          <w:tab w:val="left" w:pos="1230"/>
        </w:tabs>
        <w:ind w:left="150"/>
        <w:jc w:val="both"/>
        <w:rPr>
          <w:b/>
        </w:rPr>
      </w:pPr>
      <w:r>
        <w:rPr>
          <w:b/>
        </w:rPr>
        <w:tab/>
      </w:r>
      <w:r w:rsidRPr="00333808">
        <w:rPr>
          <w:b/>
        </w:rPr>
        <w:t>zespoły wok</w:t>
      </w:r>
      <w:r>
        <w:rPr>
          <w:b/>
        </w:rPr>
        <w:t>alne, zespoły instrumentalne,</w:t>
      </w:r>
    </w:p>
    <w:p w:rsidR="00CC4CF3" w:rsidRPr="00333808" w:rsidRDefault="00CC4CF3" w:rsidP="005B2863">
      <w:pPr>
        <w:tabs>
          <w:tab w:val="left" w:pos="1230"/>
        </w:tabs>
        <w:ind w:left="150"/>
        <w:jc w:val="both"/>
        <w:rPr>
          <w:b/>
        </w:rPr>
      </w:pPr>
      <w:r>
        <w:rPr>
          <w:b/>
        </w:rPr>
        <w:tab/>
      </w:r>
      <w:r w:rsidRPr="00333808">
        <w:rPr>
          <w:b/>
        </w:rPr>
        <w:t>wokalno-instrumentalne.</w:t>
      </w:r>
    </w:p>
    <w:p w:rsidR="00CC4CF3" w:rsidRPr="0065600B" w:rsidRDefault="00CC4CF3" w:rsidP="005B2863">
      <w:pPr>
        <w:ind w:left="150"/>
        <w:jc w:val="both"/>
        <w:rPr>
          <w:sz w:val="16"/>
          <w:szCs w:val="16"/>
        </w:rPr>
      </w:pPr>
    </w:p>
    <w:p w:rsidR="00CC4CF3" w:rsidRDefault="00CC4CF3" w:rsidP="0065600B">
      <w:pPr>
        <w:tabs>
          <w:tab w:val="left" w:pos="510"/>
        </w:tabs>
        <w:ind w:left="150"/>
        <w:jc w:val="both"/>
      </w:pPr>
      <w:r w:rsidRPr="00333808">
        <w:t>2. Jury będzie również oceniać wykonawców uwzględniając podział</w:t>
      </w:r>
      <w:r>
        <w:t xml:space="preserve"> </w:t>
      </w:r>
      <w:r w:rsidRPr="00333808">
        <w:t>w kategoriach wiekowych:</w:t>
      </w:r>
    </w:p>
    <w:p w:rsidR="00CC4CF3" w:rsidRDefault="00CC4CF3" w:rsidP="0065600B">
      <w:pPr>
        <w:tabs>
          <w:tab w:val="left" w:pos="510"/>
        </w:tabs>
        <w:ind w:left="150"/>
        <w:jc w:val="both"/>
        <w:rPr>
          <w:b/>
          <w:bCs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333808">
        <w:rPr>
          <w:b/>
          <w:bCs/>
        </w:rPr>
        <w:t>dzieci przedszkolne,</w:t>
      </w:r>
    </w:p>
    <w:p w:rsidR="00CC4CF3" w:rsidRDefault="00CC4CF3" w:rsidP="0065600B">
      <w:pPr>
        <w:tabs>
          <w:tab w:val="left" w:pos="510"/>
        </w:tabs>
        <w:ind w:left="15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33808">
        <w:rPr>
          <w:b/>
          <w:bCs/>
        </w:rPr>
        <w:t>dzieci szkół podstawowych,</w:t>
      </w:r>
    </w:p>
    <w:p w:rsidR="00CC4CF3" w:rsidRDefault="00CC4CF3" w:rsidP="0065600B">
      <w:pPr>
        <w:tabs>
          <w:tab w:val="left" w:pos="510"/>
        </w:tabs>
        <w:ind w:left="15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33808">
        <w:rPr>
          <w:b/>
          <w:bCs/>
        </w:rPr>
        <w:t xml:space="preserve">młodzież szkolna </w:t>
      </w:r>
      <w:r w:rsidRPr="00333808">
        <w:rPr>
          <w:bCs/>
        </w:rPr>
        <w:t>( gimnazjum i szkoły średnie),</w:t>
      </w:r>
    </w:p>
    <w:p w:rsidR="00CC4CF3" w:rsidRPr="0065600B" w:rsidRDefault="00CC4CF3" w:rsidP="0065600B">
      <w:pPr>
        <w:tabs>
          <w:tab w:val="left" w:pos="510"/>
        </w:tabs>
        <w:ind w:left="15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33808">
        <w:rPr>
          <w:b/>
          <w:bCs/>
        </w:rPr>
        <w:t xml:space="preserve">dorośli. </w:t>
      </w:r>
    </w:p>
    <w:p w:rsidR="00CC4CF3" w:rsidRPr="0065600B" w:rsidRDefault="00CC4CF3" w:rsidP="0065600B">
      <w:pPr>
        <w:tabs>
          <w:tab w:val="left" w:pos="510"/>
        </w:tabs>
        <w:ind w:left="150"/>
        <w:jc w:val="both"/>
      </w:pPr>
    </w:p>
    <w:p w:rsidR="00CC4CF3" w:rsidRDefault="00CC4CF3" w:rsidP="005B2863">
      <w:pPr>
        <w:ind w:left="150"/>
        <w:rPr>
          <w:sz w:val="10"/>
        </w:rPr>
      </w:pPr>
    </w:p>
    <w:p w:rsidR="00CC4CF3" w:rsidRDefault="00CC4CF3" w:rsidP="0065600B">
      <w:pPr>
        <w:tabs>
          <w:tab w:val="left" w:pos="510"/>
        </w:tabs>
        <w:jc w:val="both"/>
      </w:pPr>
      <w:r>
        <w:t xml:space="preserve">  3. Jury brać będzie pod uwagę wykonanie utworów, dobór repertuaru   do możliwości</w:t>
      </w:r>
      <w:r>
        <w:br/>
        <w:t xml:space="preserve">     wykonawczych uczestników, ogólny wyraz artystyczny.</w:t>
      </w:r>
    </w:p>
    <w:p w:rsidR="00CC4CF3" w:rsidRDefault="00CC4CF3" w:rsidP="005B2863">
      <w:pPr>
        <w:tabs>
          <w:tab w:val="left" w:pos="510"/>
        </w:tabs>
        <w:ind w:left="150"/>
        <w:jc w:val="both"/>
        <w:rPr>
          <w:sz w:val="16"/>
          <w:szCs w:val="16"/>
        </w:rPr>
      </w:pPr>
    </w:p>
    <w:p w:rsidR="00CC4CF3" w:rsidRDefault="00CC4CF3" w:rsidP="005B2863">
      <w:pPr>
        <w:tabs>
          <w:tab w:val="left" w:pos="510"/>
        </w:tabs>
        <w:ind w:left="150"/>
        <w:jc w:val="both"/>
      </w:pPr>
      <w:r>
        <w:t xml:space="preserve">4. Wykonawcy muszą zaprezentować 2 utwory konkursowe </w:t>
      </w:r>
      <w:r>
        <w:rPr>
          <w:b/>
          <w:bCs/>
        </w:rPr>
        <w:t xml:space="preserve">w  tym przynajmniej jedną </w:t>
      </w:r>
      <w:r>
        <w:rPr>
          <w:b/>
          <w:bCs/>
        </w:rPr>
        <w:br/>
        <w:t xml:space="preserve">     kolędę tradycyjną </w:t>
      </w:r>
      <w:r>
        <w:t>z przedstawionego wykazu:</w:t>
      </w:r>
    </w:p>
    <w:p w:rsidR="00CC4CF3" w:rsidRDefault="00CC4CF3" w:rsidP="005B2863">
      <w:pPr>
        <w:tabs>
          <w:tab w:val="left" w:pos="510"/>
        </w:tabs>
        <w:ind w:left="150"/>
        <w:jc w:val="both"/>
      </w:pPr>
    </w:p>
    <w:p w:rsidR="00CC4CF3" w:rsidRPr="00333808" w:rsidRDefault="00CC4CF3" w:rsidP="005B2863">
      <w:pPr>
        <w:tabs>
          <w:tab w:val="left" w:pos="360"/>
        </w:tabs>
        <w:jc w:val="both"/>
        <w:rPr>
          <w:i/>
          <w:iCs/>
        </w:rPr>
      </w:pPr>
      <w:r>
        <w:rPr>
          <w:sz w:val="20"/>
          <w:szCs w:val="20"/>
        </w:rPr>
        <w:t xml:space="preserve">   </w:t>
      </w:r>
      <w:r w:rsidRPr="00333808">
        <w:rPr>
          <w:i/>
          <w:iCs/>
        </w:rPr>
        <w:t>Ach ubogi żłobie, Anioł Pasterzom mówił, A wczora z wieczora, Bracia patrzcie</w:t>
      </w:r>
      <w:r>
        <w:rPr>
          <w:i/>
          <w:iCs/>
        </w:rPr>
        <w:t xml:space="preserve"> </w:t>
      </w:r>
      <w:r w:rsidRPr="00333808">
        <w:rPr>
          <w:i/>
          <w:iCs/>
        </w:rPr>
        <w:t xml:space="preserve"> jeno, </w:t>
      </w:r>
      <w:r>
        <w:rPr>
          <w:i/>
          <w:iCs/>
        </w:rPr>
        <w:br/>
        <w:t xml:space="preserve">  </w:t>
      </w:r>
      <w:r w:rsidRPr="00333808">
        <w:rPr>
          <w:i/>
          <w:iCs/>
        </w:rPr>
        <w:t>Bóg się rodzi, Cicha noc, Do szopy hej pasterze, Dzisiaj w Betlejem,</w:t>
      </w:r>
      <w:r>
        <w:rPr>
          <w:i/>
          <w:iCs/>
        </w:rPr>
        <w:t xml:space="preserve"> </w:t>
      </w:r>
      <w:r w:rsidRPr="00333808">
        <w:rPr>
          <w:i/>
          <w:iCs/>
        </w:rPr>
        <w:t xml:space="preserve">Gdy  się Chrystus </w:t>
      </w:r>
      <w:r>
        <w:rPr>
          <w:i/>
          <w:iCs/>
        </w:rPr>
        <w:br/>
        <w:t xml:space="preserve">  </w:t>
      </w:r>
      <w:r w:rsidRPr="00333808">
        <w:rPr>
          <w:i/>
          <w:iCs/>
        </w:rPr>
        <w:t xml:space="preserve">rodzi, Gdy śliczna Panna, Jezusa Narodzonego, Jezus malusieńki,  Lulajże Jezuniu, Mędrcy </w:t>
      </w:r>
      <w:r>
        <w:rPr>
          <w:i/>
          <w:iCs/>
        </w:rPr>
        <w:br/>
        <w:t xml:space="preserve">  </w:t>
      </w:r>
      <w:r w:rsidRPr="00333808">
        <w:rPr>
          <w:i/>
          <w:iCs/>
        </w:rPr>
        <w:t xml:space="preserve">świata, Mizerna cicha, Nie było miejsca, O gwiazdo Betlejemska, Oj Maluśki, Pójdźmy </w:t>
      </w:r>
      <w:r>
        <w:rPr>
          <w:i/>
          <w:iCs/>
        </w:rPr>
        <w:br/>
        <w:t xml:space="preserve">  </w:t>
      </w:r>
      <w:r w:rsidRPr="00333808">
        <w:rPr>
          <w:i/>
          <w:iCs/>
        </w:rPr>
        <w:t>wszyscy, Przybieżeli do Betlejem, Tryumfy</w:t>
      </w:r>
      <w:r>
        <w:rPr>
          <w:i/>
          <w:iCs/>
        </w:rPr>
        <w:t xml:space="preserve"> </w:t>
      </w:r>
      <w:r w:rsidRPr="00333808">
        <w:rPr>
          <w:i/>
          <w:iCs/>
        </w:rPr>
        <w:t>Króla Niebieskiego, Wesołą nowinę, Wśród</w:t>
      </w:r>
      <w:r>
        <w:rPr>
          <w:i/>
          <w:iCs/>
        </w:rPr>
        <w:br/>
        <w:t xml:space="preserve">  </w:t>
      </w:r>
      <w:r w:rsidRPr="00333808">
        <w:rPr>
          <w:i/>
          <w:iCs/>
        </w:rPr>
        <w:t>Nocnej Ciszy, W żłobie leży, Z narodzenia Pana.</w:t>
      </w:r>
    </w:p>
    <w:p w:rsidR="00CC4CF3" w:rsidRDefault="00CC4CF3" w:rsidP="005B2863">
      <w:pPr>
        <w:tabs>
          <w:tab w:val="left" w:pos="360"/>
        </w:tabs>
        <w:jc w:val="both"/>
        <w:rPr>
          <w:i/>
          <w:iCs/>
          <w:sz w:val="16"/>
          <w:szCs w:val="16"/>
        </w:rPr>
      </w:pPr>
    </w:p>
    <w:p w:rsidR="00CC4CF3" w:rsidRDefault="00CC4CF3" w:rsidP="005B2863">
      <w:pPr>
        <w:tabs>
          <w:tab w:val="left" w:pos="360"/>
        </w:tabs>
        <w:jc w:val="both"/>
      </w:pPr>
      <w:r>
        <w:t xml:space="preserve">5. Organizatorzy zapewniają reklamę imprezy, sprzęt nagłaśniający oraz jego obsługę </w:t>
      </w:r>
      <w:r>
        <w:br/>
        <w:t xml:space="preserve">          podczas Festiwalu i możliwość korzystania z fortepianu. </w:t>
      </w:r>
    </w:p>
    <w:p w:rsidR="00CC4CF3" w:rsidRDefault="00CC4CF3" w:rsidP="005B2863">
      <w:pPr>
        <w:tabs>
          <w:tab w:val="left" w:pos="360"/>
        </w:tabs>
        <w:jc w:val="both"/>
      </w:pPr>
      <w:r>
        <w:t xml:space="preserve">          Pozostałe instrumenty wykonawcy zapewniają sobie we własnym zakresie.</w:t>
      </w:r>
    </w:p>
    <w:p w:rsidR="00CC4CF3" w:rsidRDefault="00CC4CF3" w:rsidP="005B2863">
      <w:pPr>
        <w:tabs>
          <w:tab w:val="left" w:pos="567"/>
          <w:tab w:val="left" w:pos="1134"/>
        </w:tabs>
        <w:ind w:left="567"/>
        <w:jc w:val="both"/>
      </w:pPr>
    </w:p>
    <w:p w:rsidR="00CC4CF3" w:rsidRDefault="00CC4CF3" w:rsidP="005B2863">
      <w:pPr>
        <w:pStyle w:val="WW-Tekstpodstawowy2"/>
        <w:tabs>
          <w:tab w:val="left" w:pos="708"/>
        </w:tabs>
        <w:jc w:val="left"/>
        <w:rPr>
          <w:bCs w:val="0"/>
          <w:sz w:val="24"/>
        </w:rPr>
      </w:pPr>
      <w:r>
        <w:rPr>
          <w:bCs w:val="0"/>
          <w:sz w:val="24"/>
        </w:rPr>
        <w:t xml:space="preserve">     UWAGA:</w:t>
      </w:r>
    </w:p>
    <w:p w:rsidR="00CC4CF3" w:rsidRPr="00333808" w:rsidRDefault="00CC4CF3" w:rsidP="005B2863">
      <w:pPr>
        <w:numPr>
          <w:ilvl w:val="0"/>
          <w:numId w:val="2"/>
        </w:numPr>
        <w:tabs>
          <w:tab w:val="left" w:pos="1080"/>
          <w:tab w:val="left" w:pos="1800"/>
          <w:tab w:val="left" w:pos="3960"/>
        </w:tabs>
        <w:ind w:left="1080"/>
        <w:jc w:val="both"/>
      </w:pPr>
      <w:r w:rsidRPr="00333808">
        <w:t xml:space="preserve">Karty zgłoszenia przyjmowane są do dnia </w:t>
      </w:r>
      <w:r w:rsidRPr="00333808">
        <w:rPr>
          <w:b/>
        </w:rPr>
        <w:t>0</w:t>
      </w:r>
      <w:r>
        <w:rPr>
          <w:b/>
        </w:rPr>
        <w:t>3</w:t>
      </w:r>
      <w:r w:rsidRPr="00333808">
        <w:rPr>
          <w:b/>
        </w:rPr>
        <w:t xml:space="preserve"> stycznia</w:t>
      </w:r>
      <w:r>
        <w:rPr>
          <w:b/>
          <w:bCs/>
        </w:rPr>
        <w:t xml:space="preserve"> 2014</w:t>
      </w:r>
      <w:r w:rsidRPr="00333808">
        <w:rPr>
          <w:b/>
          <w:bCs/>
        </w:rPr>
        <w:t>r.</w:t>
      </w:r>
      <w:r>
        <w:t xml:space="preserve"> w POK „Dom C</w:t>
      </w:r>
      <w:r w:rsidRPr="00333808">
        <w:t xml:space="preserve">hemika”, ul. Wojska Polskiego </w:t>
      </w:r>
      <w:r>
        <w:t>4, 24-100 Puławy  - (pokój</w:t>
      </w:r>
      <w:r w:rsidRPr="003B7D50">
        <w:t xml:space="preserve"> </w:t>
      </w:r>
      <w:r>
        <w:t>102, lub e- mail renata.szczypa@domchemika.pl</w:t>
      </w:r>
      <w:r w:rsidRPr="00333808">
        <w:t>).</w:t>
      </w:r>
    </w:p>
    <w:p w:rsidR="00CC4CF3" w:rsidRDefault="00CC4CF3" w:rsidP="005B2863">
      <w:pPr>
        <w:pStyle w:val="WW-Tekstpodstawowy2"/>
        <w:numPr>
          <w:ilvl w:val="0"/>
          <w:numId w:val="2"/>
        </w:numPr>
        <w:tabs>
          <w:tab w:val="clear" w:pos="1296"/>
          <w:tab w:val="left" w:pos="1080"/>
          <w:tab w:val="left" w:pos="1800"/>
          <w:tab w:val="left" w:pos="2736"/>
          <w:tab w:val="left" w:pos="3456"/>
          <w:tab w:val="left" w:pos="3960"/>
        </w:tabs>
        <w:ind w:left="1080"/>
        <w:jc w:val="both"/>
        <w:rPr>
          <w:b w:val="0"/>
          <w:bCs w:val="0"/>
          <w:sz w:val="24"/>
          <w:szCs w:val="24"/>
        </w:rPr>
      </w:pPr>
      <w:r w:rsidRPr="00333808">
        <w:rPr>
          <w:bCs w:val="0"/>
          <w:sz w:val="24"/>
          <w:szCs w:val="24"/>
        </w:rPr>
        <w:t xml:space="preserve">Występy konkursowe odbywać się będą w dniach </w:t>
      </w:r>
      <w:r>
        <w:rPr>
          <w:sz w:val="24"/>
          <w:szCs w:val="24"/>
        </w:rPr>
        <w:t>13-16.01.2014</w:t>
      </w:r>
      <w:r w:rsidRPr="00333808">
        <w:rPr>
          <w:sz w:val="24"/>
          <w:szCs w:val="24"/>
        </w:rPr>
        <w:t>r</w:t>
      </w:r>
      <w:r w:rsidRPr="00333808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>
        <w:rPr>
          <w:i/>
          <w:sz w:val="24"/>
          <w:szCs w:val="24"/>
        </w:rPr>
        <w:t>codziennie</w:t>
      </w:r>
      <w:r>
        <w:rPr>
          <w:i/>
          <w:sz w:val="24"/>
          <w:szCs w:val="24"/>
        </w:rPr>
        <w:br/>
      </w:r>
      <w:r w:rsidRPr="00333808">
        <w:rPr>
          <w:i/>
          <w:sz w:val="24"/>
          <w:szCs w:val="24"/>
        </w:rPr>
        <w:t>w</w:t>
      </w:r>
      <w:r w:rsidRPr="00333808">
        <w:rPr>
          <w:b w:val="0"/>
          <w:bCs w:val="0"/>
          <w:sz w:val="24"/>
          <w:szCs w:val="24"/>
        </w:rPr>
        <w:t xml:space="preserve"> dwóch blokach konkursowych: </w:t>
      </w:r>
    </w:p>
    <w:p w:rsidR="00CC4CF3" w:rsidRPr="00333808" w:rsidRDefault="00CC4CF3" w:rsidP="005B2863">
      <w:pPr>
        <w:pStyle w:val="WW-Tekstpodstawowy2"/>
        <w:tabs>
          <w:tab w:val="clear" w:pos="1296"/>
          <w:tab w:val="left" w:pos="1080"/>
          <w:tab w:val="left" w:pos="1800"/>
          <w:tab w:val="left" w:pos="2736"/>
          <w:tab w:val="left" w:pos="3456"/>
          <w:tab w:val="left" w:pos="3960"/>
        </w:tabs>
        <w:ind w:left="1080"/>
        <w:jc w:val="both"/>
        <w:rPr>
          <w:b w:val="0"/>
          <w:bCs w:val="0"/>
          <w:sz w:val="24"/>
          <w:szCs w:val="24"/>
        </w:rPr>
      </w:pPr>
      <w:r w:rsidRPr="00333808">
        <w:rPr>
          <w:b w:val="0"/>
          <w:bCs w:val="0"/>
          <w:sz w:val="24"/>
          <w:szCs w:val="24"/>
        </w:rPr>
        <w:t xml:space="preserve">o godz. 10.00- I blok </w:t>
      </w:r>
    </w:p>
    <w:p w:rsidR="00CC4CF3" w:rsidRDefault="00CC4CF3" w:rsidP="005B2863">
      <w:pPr>
        <w:pStyle w:val="WW-Tekstpodstawowy2"/>
        <w:tabs>
          <w:tab w:val="clear" w:pos="1296"/>
          <w:tab w:val="left" w:pos="1080"/>
          <w:tab w:val="left" w:pos="1800"/>
          <w:tab w:val="left" w:pos="2736"/>
          <w:tab w:val="left" w:pos="3456"/>
          <w:tab w:val="left" w:pos="3960"/>
        </w:tabs>
        <w:ind w:left="360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Pr="00333808">
        <w:rPr>
          <w:b w:val="0"/>
          <w:bCs w:val="0"/>
          <w:sz w:val="24"/>
          <w:szCs w:val="24"/>
        </w:rPr>
        <w:t xml:space="preserve">i o godz. 16.00. – II blok. </w:t>
      </w:r>
      <w:r w:rsidRPr="003B7D50">
        <w:rPr>
          <w:bCs w:val="0"/>
          <w:sz w:val="24"/>
          <w:szCs w:val="24"/>
        </w:rPr>
        <w:t>Prosimy o sprawdzenie daty i kolejności występu.</w:t>
      </w:r>
      <w:r w:rsidRPr="00333808">
        <w:rPr>
          <w:b w:val="0"/>
          <w:bCs w:val="0"/>
          <w:sz w:val="24"/>
          <w:szCs w:val="24"/>
        </w:rPr>
        <w:t xml:space="preserve"> </w:t>
      </w:r>
    </w:p>
    <w:p w:rsidR="00CC4CF3" w:rsidRDefault="00CC4CF3" w:rsidP="005B2863">
      <w:pPr>
        <w:pStyle w:val="WW-Tekstpodstawowy2"/>
        <w:tabs>
          <w:tab w:val="clear" w:pos="1296"/>
          <w:tab w:val="left" w:pos="1080"/>
          <w:tab w:val="left" w:pos="1800"/>
          <w:tab w:val="left" w:pos="2736"/>
          <w:tab w:val="left" w:pos="3456"/>
          <w:tab w:val="left" w:pos="3960"/>
        </w:tabs>
        <w:ind w:left="360"/>
        <w:jc w:val="both"/>
        <w:rPr>
          <w:b w:val="0"/>
          <w:bCs w:val="0"/>
          <w:sz w:val="24"/>
          <w:szCs w:val="24"/>
        </w:rPr>
      </w:pPr>
    </w:p>
    <w:p w:rsidR="00CC4CF3" w:rsidRDefault="00CC4CF3" w:rsidP="005B2863">
      <w:pPr>
        <w:tabs>
          <w:tab w:val="left" w:pos="567"/>
          <w:tab w:val="left" w:pos="1134"/>
        </w:tabs>
        <w:ind w:left="567"/>
        <w:jc w:val="both"/>
      </w:pPr>
      <w:r>
        <w:t>Informacje o kolejności występowania  można uzyskać w POK „Dom Chemika”</w:t>
      </w:r>
    </w:p>
    <w:p w:rsidR="00CC4CF3" w:rsidRDefault="00CC4CF3" w:rsidP="005B2863">
      <w:pPr>
        <w:tabs>
          <w:tab w:val="left" w:pos="567"/>
          <w:tab w:val="left" w:pos="1134"/>
        </w:tabs>
        <w:ind w:left="567"/>
        <w:jc w:val="both"/>
      </w:pPr>
      <w:r>
        <w:t>w pokoju 102 telefon (081) 887-96-01 (-04) wew. 229 i 228</w:t>
      </w:r>
    </w:p>
    <w:p w:rsidR="00CC4CF3" w:rsidRDefault="00CC4CF3" w:rsidP="005B2863">
      <w:pPr>
        <w:tabs>
          <w:tab w:val="left" w:pos="567"/>
          <w:tab w:val="left" w:pos="1134"/>
        </w:tabs>
        <w:ind w:left="567"/>
        <w:jc w:val="both"/>
      </w:pPr>
      <w:r>
        <w:t>od 10.01.2014r.</w:t>
      </w:r>
    </w:p>
    <w:p w:rsidR="00CC4CF3" w:rsidRPr="00333808" w:rsidRDefault="00CC4CF3" w:rsidP="005B2863">
      <w:pPr>
        <w:pStyle w:val="WW-Tekstpodstawowy2"/>
        <w:tabs>
          <w:tab w:val="clear" w:pos="1296"/>
          <w:tab w:val="left" w:pos="1080"/>
          <w:tab w:val="left" w:pos="1800"/>
          <w:tab w:val="left" w:pos="2736"/>
          <w:tab w:val="left" w:pos="3456"/>
          <w:tab w:val="left" w:pos="3960"/>
        </w:tabs>
        <w:ind w:left="360"/>
        <w:jc w:val="both"/>
        <w:rPr>
          <w:b w:val="0"/>
          <w:bCs w:val="0"/>
          <w:sz w:val="24"/>
          <w:szCs w:val="24"/>
        </w:rPr>
      </w:pPr>
    </w:p>
    <w:p w:rsidR="00CC4CF3" w:rsidRDefault="00CC4CF3" w:rsidP="005B2863">
      <w:pPr>
        <w:numPr>
          <w:ilvl w:val="0"/>
          <w:numId w:val="2"/>
        </w:numPr>
        <w:tabs>
          <w:tab w:val="left" w:pos="1080"/>
          <w:tab w:val="left" w:pos="1800"/>
          <w:tab w:val="left" w:pos="3960"/>
        </w:tabs>
        <w:ind w:left="1080"/>
        <w:jc w:val="both"/>
      </w:pPr>
      <w:r w:rsidRPr="00333808">
        <w:t xml:space="preserve">Ogłoszenie werdyktu Jury oraz wręczenie nagród i wyróżnień nastąpi </w:t>
      </w:r>
      <w:r>
        <w:rPr>
          <w:b/>
          <w:bCs/>
        </w:rPr>
        <w:t>19.01.2014</w:t>
      </w:r>
      <w:r w:rsidRPr="00333808">
        <w:rPr>
          <w:b/>
          <w:bCs/>
        </w:rPr>
        <w:t>r</w:t>
      </w:r>
      <w:r w:rsidRPr="00333808">
        <w:t xml:space="preserve">. </w:t>
      </w:r>
    </w:p>
    <w:p w:rsidR="00CC4CF3" w:rsidRDefault="00CC4CF3" w:rsidP="00432CC0">
      <w:pPr>
        <w:tabs>
          <w:tab w:val="left" w:pos="1080"/>
          <w:tab w:val="left" w:pos="1800"/>
          <w:tab w:val="left" w:pos="3960"/>
        </w:tabs>
        <w:ind w:left="360"/>
        <w:jc w:val="both"/>
      </w:pPr>
      <w:r>
        <w:t xml:space="preserve">      </w:t>
      </w:r>
      <w:r w:rsidRPr="00333808">
        <w:t>o godz. 16.00 w czasie Koncertu Laureatów.</w:t>
      </w:r>
      <w:r>
        <w:t xml:space="preserve"> </w:t>
      </w:r>
    </w:p>
    <w:p w:rsidR="00CC4CF3" w:rsidRDefault="00CC4CF3" w:rsidP="0065600B">
      <w:pPr>
        <w:tabs>
          <w:tab w:val="left" w:pos="1080"/>
          <w:tab w:val="left" w:pos="1800"/>
          <w:tab w:val="left" w:pos="3960"/>
        </w:tabs>
        <w:jc w:val="both"/>
      </w:pPr>
    </w:p>
    <w:p w:rsidR="00CC4CF3" w:rsidRDefault="00CC4CF3" w:rsidP="00432CC0">
      <w:pPr>
        <w:numPr>
          <w:ilvl w:val="0"/>
          <w:numId w:val="2"/>
        </w:numPr>
        <w:tabs>
          <w:tab w:val="left" w:pos="1080"/>
          <w:tab w:val="left" w:pos="1800"/>
          <w:tab w:val="left" w:pos="3960"/>
        </w:tabs>
        <w:ind w:left="1080"/>
        <w:jc w:val="both"/>
      </w:pPr>
      <w:r w:rsidRPr="00333808">
        <w:t>Uczestnicy zawiadomi</w:t>
      </w:r>
      <w:r>
        <w:t>eni będą telefonicznie w dniu 16</w:t>
      </w:r>
      <w:r w:rsidRPr="00333808">
        <w:t>(wieczorem)</w:t>
      </w:r>
      <w:r>
        <w:t xml:space="preserve"> lub 17. stycznia 2014</w:t>
      </w:r>
      <w:r w:rsidRPr="00333808">
        <w:t>r. o zakwalifikowaniu do prezentacji</w:t>
      </w:r>
      <w:r>
        <w:t xml:space="preserve"> </w:t>
      </w:r>
      <w:r w:rsidRPr="00333808">
        <w:t xml:space="preserve">w Koncercie Laureatów.  </w:t>
      </w:r>
    </w:p>
    <w:p w:rsidR="00CC4CF3" w:rsidRPr="00333808" w:rsidRDefault="00CC4CF3" w:rsidP="0065600B">
      <w:pPr>
        <w:tabs>
          <w:tab w:val="left" w:pos="1080"/>
          <w:tab w:val="left" w:pos="1800"/>
          <w:tab w:val="left" w:pos="3960"/>
        </w:tabs>
        <w:ind w:left="1080"/>
        <w:jc w:val="both"/>
      </w:pPr>
      <w:r w:rsidRPr="00333808">
        <w:t xml:space="preserve">Poza tym informacje </w:t>
      </w:r>
      <w:r>
        <w:t>na ten temat można będzie</w:t>
      </w:r>
      <w:r w:rsidRPr="00333808">
        <w:t xml:space="preserve"> uzyskać  pod nr  telefonu: </w:t>
      </w:r>
      <w:r>
        <w:br/>
        <w:t xml:space="preserve">81 </w:t>
      </w:r>
      <w:r w:rsidRPr="00333808">
        <w:t>887 96 01 (-04)</w:t>
      </w:r>
      <w:r>
        <w:t xml:space="preserve"> wew. 229 i 228</w:t>
      </w:r>
    </w:p>
    <w:p w:rsidR="00CC4CF3" w:rsidRPr="00333808" w:rsidRDefault="00CC4CF3" w:rsidP="005B2863">
      <w:pPr>
        <w:tabs>
          <w:tab w:val="left" w:pos="1440"/>
        </w:tabs>
        <w:ind w:left="360"/>
        <w:jc w:val="both"/>
      </w:pPr>
    </w:p>
    <w:p w:rsidR="00CC4CF3" w:rsidRDefault="00CC4CF3" w:rsidP="005B286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>BOŻONARODZENIOWE SZOPKI   PRZESTRZENNE</w:t>
      </w:r>
    </w:p>
    <w:p w:rsidR="00CC4CF3" w:rsidRPr="006F7DD6" w:rsidRDefault="00CC4CF3" w:rsidP="00432CC0">
      <w:pPr>
        <w:jc w:val="both"/>
        <w:rPr>
          <w:b/>
          <w:bCs/>
          <w:sz w:val="16"/>
          <w:szCs w:val="16"/>
        </w:rPr>
      </w:pPr>
    </w:p>
    <w:p w:rsidR="00CC4CF3" w:rsidRDefault="00CC4CF3" w:rsidP="00432CC0">
      <w:pPr>
        <w:ind w:left="140" w:right="220"/>
        <w:jc w:val="both"/>
      </w:pPr>
      <w:r>
        <w:tab/>
        <w:t xml:space="preserve">W związku z Festiwalem organizujemy również konkurs na wykonanie przestrzennej Szopki Bożonarodzeniowej. Szopka może być  wykonana dowolną techniką indywidualnie lub zespołowo przez dzieci, młodzież, dorosłych i w kategorii rodzinnej. Wymiary nie mogą przekraczać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 wysokości i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szerokości. Wykonane prace wraz </w:t>
      </w:r>
      <w:r>
        <w:br/>
        <w:t xml:space="preserve">z kartą zgłoszenia  należy dostarczyć </w:t>
      </w:r>
      <w:r>
        <w:rPr>
          <w:b/>
          <w:bCs/>
        </w:rPr>
        <w:t>wyłącznie w dniu  13.01.2014r</w:t>
      </w:r>
      <w:r>
        <w:t>. w godz. 12.00 – 18.00 w holu dolnym POK "Dom Chemika". Rozstrzygnięcie konkursu nastąpi 16.01.2014r. o godz. 11</w:t>
      </w:r>
      <w:r>
        <w:rPr>
          <w:vertAlign w:val="superscript"/>
        </w:rPr>
        <w:t>00</w:t>
      </w:r>
      <w:r>
        <w:t xml:space="preserve"> w  Puławskiej Galerii Sztuki.  </w:t>
      </w:r>
      <w:bookmarkStart w:id="0" w:name="_GoBack"/>
      <w:bookmarkEnd w:id="0"/>
    </w:p>
    <w:sectPr w:rsidR="00CC4CF3" w:rsidSect="00B6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05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5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05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05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5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05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05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05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05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2520"/>
        </w:tabs>
        <w:ind w:left="2520" w:hanging="2520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3240"/>
        </w:tabs>
        <w:ind w:left="3240" w:hanging="3240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63"/>
    <w:rsid w:val="002234F2"/>
    <w:rsid w:val="002C7D20"/>
    <w:rsid w:val="00333808"/>
    <w:rsid w:val="0034039B"/>
    <w:rsid w:val="00366383"/>
    <w:rsid w:val="003B7D50"/>
    <w:rsid w:val="00432CC0"/>
    <w:rsid w:val="005B2863"/>
    <w:rsid w:val="0065600B"/>
    <w:rsid w:val="00696162"/>
    <w:rsid w:val="006977E1"/>
    <w:rsid w:val="006F7DD6"/>
    <w:rsid w:val="00761EBD"/>
    <w:rsid w:val="007B58D9"/>
    <w:rsid w:val="008C3C75"/>
    <w:rsid w:val="009218F2"/>
    <w:rsid w:val="009E6AB0"/>
    <w:rsid w:val="00AB04F7"/>
    <w:rsid w:val="00B6624A"/>
    <w:rsid w:val="00C1239B"/>
    <w:rsid w:val="00CC4CF3"/>
    <w:rsid w:val="00DA72C6"/>
    <w:rsid w:val="00EA7630"/>
    <w:rsid w:val="00FF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6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863"/>
    <w:pPr>
      <w:keepNext/>
      <w:tabs>
        <w:tab w:val="left" w:pos="432"/>
      </w:tabs>
      <w:jc w:val="right"/>
      <w:outlineLvl w:val="0"/>
    </w:pPr>
    <w:rPr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863"/>
    <w:rPr>
      <w:rFonts w:ascii="Times New Roman" w:hAnsi="Times New Roman" w:cs="Times New Roman"/>
      <w:i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B286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286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B2863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286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2">
    <w:name w:val="WW-Tekst podstawowy 2"/>
    <w:basedOn w:val="Normal"/>
    <w:uiPriority w:val="99"/>
    <w:rsid w:val="005B2863"/>
    <w:pPr>
      <w:tabs>
        <w:tab w:val="left" w:pos="1296"/>
      </w:tabs>
      <w:jc w:val="center"/>
    </w:pPr>
    <w:rPr>
      <w:b/>
      <w:bCs/>
      <w:sz w:val="28"/>
      <w:szCs w:val="20"/>
    </w:rPr>
  </w:style>
  <w:style w:type="paragraph" w:customStyle="1" w:styleId="WW-Tekstpodstawowywcity2">
    <w:name w:val="WW-Tekst podstawowy wcięty 2"/>
    <w:basedOn w:val="Normal"/>
    <w:uiPriority w:val="99"/>
    <w:rsid w:val="005B2863"/>
    <w:pPr>
      <w:ind w:left="1584"/>
    </w:pPr>
    <w:rPr>
      <w:b/>
      <w:sz w:val="32"/>
    </w:rPr>
  </w:style>
  <w:style w:type="paragraph" w:styleId="ListParagraph">
    <w:name w:val="List Paragraph"/>
    <w:basedOn w:val="Normal"/>
    <w:uiPriority w:val="99"/>
    <w:qFormat/>
    <w:rsid w:val="00432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595</Words>
  <Characters>3575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SP Skowieszyn</cp:lastModifiedBy>
  <cp:revision>7</cp:revision>
  <cp:lastPrinted>2013-11-26T09:26:00Z</cp:lastPrinted>
  <dcterms:created xsi:type="dcterms:W3CDTF">2012-12-10T20:31:00Z</dcterms:created>
  <dcterms:modified xsi:type="dcterms:W3CDTF">2013-11-26T10:46:00Z</dcterms:modified>
</cp:coreProperties>
</file>