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8A" w:rsidRDefault="0072738A" w:rsidP="00DB33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REGULAMIN</w:t>
      </w:r>
    </w:p>
    <w:p w:rsidR="0072738A" w:rsidRDefault="0072738A" w:rsidP="00DB33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XIV POWIATOWEGO PRZEGLĄDU</w:t>
      </w:r>
    </w:p>
    <w:p w:rsidR="0072738A" w:rsidRDefault="0072738A" w:rsidP="00DB33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PIEŚNI I POEZJI RELIGIJNEJ I PATRIOTYCZNEJ</w:t>
      </w:r>
    </w:p>
    <w:p w:rsidR="0072738A" w:rsidRDefault="0072738A" w:rsidP="007273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ORGANIZATORZY:</w:t>
      </w:r>
    </w:p>
    <w:p w:rsidR="0072738A" w:rsidRDefault="0072738A" w:rsidP="007273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Wingdings-Regular" w:eastAsia="Wingdings-Regular" w:hAnsi="TimesNewRomanPS-BoldMT" w:cs="Wingdings-Regular" w:hint="eastAsia"/>
          <w:color w:val="000000"/>
          <w:sz w:val="21"/>
          <w:szCs w:val="21"/>
        </w:rPr>
        <w:t></w:t>
      </w:r>
      <w:r>
        <w:rPr>
          <w:rFonts w:ascii="Wingdings-Regular" w:eastAsia="Wingdings-Regular" w:hAnsi="TimesNewRomanPS-BoldMT" w:cs="Wingdings-Regular"/>
          <w:color w:val="000000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II Liceum Ogólnokształcące im. gen. Gustawa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Orlicz-Dreszera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w Chełmie</w:t>
      </w:r>
    </w:p>
    <w:p w:rsidR="0072738A" w:rsidRDefault="0072738A" w:rsidP="007273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Wingdings-Regular" w:eastAsia="Wingdings-Regular" w:hAnsi="TimesNewRomanPS-BoldMT" w:cs="Wingdings-Regular" w:hint="eastAsia"/>
          <w:color w:val="000000"/>
          <w:sz w:val="21"/>
          <w:szCs w:val="21"/>
        </w:rPr>
        <w:t></w:t>
      </w:r>
      <w:r>
        <w:rPr>
          <w:rFonts w:ascii="Wingdings-Regular" w:eastAsia="Wingdings-Regular" w:hAnsi="TimesNewRomanPS-BoldMT" w:cs="Wingdings-Regular"/>
          <w:color w:val="000000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Parafia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pw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. św. Kazimierza w Chełmie</w:t>
      </w:r>
    </w:p>
    <w:p w:rsidR="0072738A" w:rsidRDefault="0072738A" w:rsidP="007273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CELE KONKURSU:</w:t>
      </w:r>
    </w:p>
    <w:p w:rsidR="0072738A" w:rsidRDefault="0072738A" w:rsidP="007273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Wingdings-Regular" w:eastAsia="Wingdings-Regular" w:hAnsi="TimesNewRomanPS-BoldMT" w:cs="Wingdings-Regular" w:hint="eastAsia"/>
          <w:color w:val="000000"/>
          <w:sz w:val="21"/>
          <w:szCs w:val="21"/>
        </w:rPr>
        <w:t></w:t>
      </w:r>
      <w:r>
        <w:rPr>
          <w:rFonts w:ascii="Wingdings-Regular" w:eastAsia="Wingdings-Regular" w:hAnsi="TimesNewRomanPS-BoldMT" w:cs="Wingdings-Regular"/>
          <w:color w:val="000000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color w:val="000000"/>
          <w:sz w:val="21"/>
          <w:szCs w:val="21"/>
        </w:rPr>
        <w:t>upowszechnianie poezji i pieśni o tematyce religijnej i patriotycznej;</w:t>
      </w:r>
    </w:p>
    <w:p w:rsidR="0072738A" w:rsidRDefault="0072738A" w:rsidP="007273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Wingdings-Regular" w:eastAsia="Wingdings-Regular" w:hAnsi="TimesNewRomanPS-BoldMT" w:cs="Wingdings-Regular" w:hint="eastAsia"/>
          <w:color w:val="000000"/>
          <w:sz w:val="21"/>
          <w:szCs w:val="21"/>
        </w:rPr>
        <w:t></w:t>
      </w:r>
      <w:r>
        <w:rPr>
          <w:rFonts w:ascii="Wingdings-Regular" w:eastAsia="Wingdings-Regular" w:hAnsi="TimesNewRomanPS-BoldMT" w:cs="Wingdings-Regular"/>
          <w:color w:val="000000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color w:val="000000"/>
          <w:sz w:val="21"/>
          <w:szCs w:val="21"/>
        </w:rPr>
        <w:t>propagowanie wartości moralnych i kształtowanie wrażliwości duchowej oraz postaw patriotycznych;</w:t>
      </w:r>
    </w:p>
    <w:p w:rsidR="0072738A" w:rsidRDefault="0072738A" w:rsidP="007273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Wingdings-Regular" w:eastAsia="Wingdings-Regular" w:hAnsi="TimesNewRomanPS-BoldMT" w:cs="Wingdings-Regular" w:hint="eastAsia"/>
          <w:color w:val="000000"/>
          <w:sz w:val="21"/>
          <w:szCs w:val="21"/>
        </w:rPr>
        <w:t></w:t>
      </w:r>
      <w:r>
        <w:rPr>
          <w:rFonts w:ascii="Wingdings-Regular" w:eastAsia="Wingdings-Regular" w:hAnsi="TimesNewRomanPS-BoldMT" w:cs="Wingdings-Regular"/>
          <w:color w:val="000000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color w:val="000000"/>
          <w:sz w:val="21"/>
          <w:szCs w:val="21"/>
        </w:rPr>
        <w:t>promocja talentów.</w:t>
      </w:r>
    </w:p>
    <w:p w:rsidR="0072738A" w:rsidRDefault="0072738A" w:rsidP="007273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WARUNKI UCZESTNICTWA:</w:t>
      </w:r>
    </w:p>
    <w:p w:rsidR="0072738A" w:rsidRDefault="0072738A" w:rsidP="007273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1. W konkursie mogą uczestniczyć uczniowie szkół podstawowych – klasy IV-VI oraz gimnazjów z miasta Chełma i powiatu chełmskiego.</w:t>
      </w:r>
    </w:p>
    <w:p w:rsidR="0072738A" w:rsidRDefault="0072738A" w:rsidP="007273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2. W danej kategorii i grupie wiekowej szkoła może wystawić maksymalnie po trzy reprezentacje.</w:t>
      </w:r>
    </w:p>
    <w:p w:rsidR="0072738A" w:rsidRDefault="0072738A" w:rsidP="007273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3. Uczestnicy prezentują jeden utwór religijny i jeden patriotyczny w wersji poetyckiej bądź muzycznej (dwie recytacje bądź dwie pieśni).</w:t>
      </w:r>
    </w:p>
    <w:p w:rsidR="0072738A" w:rsidRDefault="0072738A" w:rsidP="007273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4. Czas prezentacji nie może przekroczyć 8 minut.</w:t>
      </w:r>
    </w:p>
    <w:p w:rsidR="0072738A" w:rsidRDefault="0072738A" w:rsidP="007273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5. Eliminacje konkursowe odbędą się w ramach następujących kategorii.</w:t>
      </w:r>
    </w:p>
    <w:p w:rsidR="0072738A" w:rsidRDefault="0072738A" w:rsidP="007273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LITERACKA: recytacje</w:t>
      </w:r>
    </w:p>
    <w:p w:rsidR="0072738A" w:rsidRDefault="0072738A" w:rsidP="007273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MUZYCZNA:</w:t>
      </w:r>
    </w:p>
    <w:p w:rsidR="0072738A" w:rsidRDefault="0072738A" w:rsidP="007273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Symbol" w:hAnsi="Symbol" w:cs="Symbol"/>
          <w:color w:val="000000"/>
          <w:sz w:val="21"/>
          <w:szCs w:val="21"/>
        </w:rPr>
        <w:t>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solista</w:t>
      </w:r>
    </w:p>
    <w:p w:rsidR="0072738A" w:rsidRDefault="0072738A" w:rsidP="007273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Symbol" w:hAnsi="Symbol" w:cs="Symbol"/>
          <w:color w:val="000000"/>
          <w:sz w:val="21"/>
          <w:szCs w:val="21"/>
        </w:rPr>
        <w:t>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 xml:space="preserve">zespół instrumentalno-wokalny ( dopuszcza się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półplayback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)</w:t>
      </w:r>
    </w:p>
    <w:p w:rsidR="0072738A" w:rsidRDefault="0072738A" w:rsidP="007273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Symbol" w:hAnsi="Symbol" w:cs="Symbol"/>
          <w:color w:val="000000"/>
          <w:sz w:val="21"/>
          <w:szCs w:val="21"/>
        </w:rPr>
        <w:t>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chór;</w:t>
      </w:r>
    </w:p>
    <w:p w:rsidR="0072738A" w:rsidRDefault="0072738A" w:rsidP="007273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6. W każdej kategorii wyróżnia sie dwie grupy wiekowe:</w:t>
      </w:r>
    </w:p>
    <w:p w:rsidR="0072738A" w:rsidRDefault="0072738A" w:rsidP="007273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szkoły podstawowe, klasy IV-VI</w:t>
      </w:r>
      <w:r w:rsidR="00DB3374"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;</w:t>
      </w:r>
    </w:p>
    <w:p w:rsidR="0072738A" w:rsidRDefault="00DB3374" w:rsidP="007273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gimnazja.</w:t>
      </w:r>
    </w:p>
    <w:p w:rsidR="0072738A" w:rsidRDefault="0072738A" w:rsidP="007273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7. Uczestni</w:t>
      </w:r>
      <w:r w:rsidR="00DB3374">
        <w:rPr>
          <w:rFonts w:ascii="TimesNewRomanPSMT" w:hAnsi="TimesNewRomanPSMT" w:cs="TimesNewRomanPSMT"/>
          <w:color w:val="000000"/>
          <w:sz w:val="21"/>
          <w:szCs w:val="21"/>
        </w:rPr>
        <w:t>cy przyjeżdżają na koszt własny.</w:t>
      </w:r>
    </w:p>
    <w:p w:rsidR="0072738A" w:rsidRDefault="0072738A" w:rsidP="007273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8. Zgłoszenia uczestników (na załączonej karcie zgłoszenia -wypełnionej drukowanymi literami) należy</w:t>
      </w:r>
      <w:r w:rsidR="00DB3374">
        <w:rPr>
          <w:rFonts w:ascii="TimesNewRomanPSMT" w:hAnsi="TimesNewRomanPSMT" w:cs="TimesNewRomanPSMT"/>
          <w:color w:val="000000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przesłać do dnia </w:t>
      </w: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 xml:space="preserve">16 listopada 2012r. </w:t>
      </w:r>
      <w:r>
        <w:rPr>
          <w:rFonts w:ascii="TimesNewRomanPSMT" w:hAnsi="TimesNewRomanPSMT" w:cs="TimesNewRomanPSMT"/>
          <w:color w:val="000000"/>
          <w:sz w:val="21"/>
          <w:szCs w:val="21"/>
        </w:rPr>
        <w:t>na adres:</w:t>
      </w:r>
    </w:p>
    <w:p w:rsidR="0072738A" w:rsidRDefault="0072738A" w:rsidP="007273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II Liceum Ogólnokształcące</w:t>
      </w:r>
    </w:p>
    <w:p w:rsidR="0072738A" w:rsidRDefault="0072738A" w:rsidP="007273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 xml:space="preserve">im. gen. Gustawa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Orlicz-Dreszera</w:t>
      </w:r>
      <w:proofErr w:type="spellEnd"/>
    </w:p>
    <w:p w:rsidR="0072738A" w:rsidRDefault="0072738A" w:rsidP="007273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ul. Szpitalna 14</w:t>
      </w:r>
    </w:p>
    <w:p w:rsidR="0072738A" w:rsidRDefault="0072738A" w:rsidP="007273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22-100 Chełm</w:t>
      </w:r>
    </w:p>
    <w:p w:rsidR="0072738A" w:rsidRDefault="0072738A" w:rsidP="007273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z dopiskiem </w:t>
      </w:r>
      <w:r w:rsidR="00DB3374">
        <w:rPr>
          <w:rFonts w:ascii="TimesNewRomanPSMT" w:hAnsi="TimesNewRomanPSMT" w:cs="TimesNewRomanPSMT"/>
          <w:color w:val="000000"/>
          <w:sz w:val="20"/>
          <w:szCs w:val="20"/>
        </w:rPr>
        <w:t>XIV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POWIATOWY PRZEGLĄD PIEŚNI I POEZJI RELIGIJNEJ I PATRIOTYCZNEJ</w:t>
      </w:r>
    </w:p>
    <w:p w:rsidR="0072738A" w:rsidRDefault="0072738A" w:rsidP="007273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lub faksem na nr tel. (082) 564-04-88;</w:t>
      </w:r>
    </w:p>
    <w:p w:rsidR="0072738A" w:rsidRDefault="0072738A" w:rsidP="007273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9. Konkurs odbędzie się w aulach II LO w Chełmie </w:t>
      </w: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 xml:space="preserve">24 listopada 2012r. </w:t>
      </w:r>
      <w:r w:rsidR="00DB3374">
        <w:rPr>
          <w:rFonts w:ascii="TimesNewRomanPSMT" w:hAnsi="TimesNewRomanPSMT" w:cs="TimesNewRomanPSMT"/>
          <w:color w:val="000000"/>
          <w:sz w:val="21"/>
          <w:szCs w:val="21"/>
        </w:rPr>
        <w:t>o godz. 9.00.</w:t>
      </w:r>
    </w:p>
    <w:p w:rsidR="0072738A" w:rsidRDefault="0072738A" w:rsidP="007273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10. Laureatom wręczone zostaną puchary i nagrody, zaś wszys</w:t>
      </w:r>
      <w:r w:rsidR="00DB3374">
        <w:rPr>
          <w:rFonts w:ascii="TimesNewRomanPSMT" w:hAnsi="TimesNewRomanPSMT" w:cs="TimesNewRomanPSMT"/>
          <w:color w:val="000000"/>
          <w:sz w:val="21"/>
          <w:szCs w:val="21"/>
        </w:rPr>
        <w:t>cy uczestnicy otrzymają dyplomy.</w:t>
      </w:r>
    </w:p>
    <w:p w:rsidR="0072738A" w:rsidRDefault="0072738A" w:rsidP="007273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11. Organi</w:t>
      </w:r>
      <w:r w:rsidR="00DB3374">
        <w:rPr>
          <w:rFonts w:ascii="TimesNewRomanPSMT" w:hAnsi="TimesNewRomanPSMT" w:cs="TimesNewRomanPSMT"/>
          <w:color w:val="000000"/>
          <w:sz w:val="21"/>
          <w:szCs w:val="21"/>
        </w:rPr>
        <w:t>zatorzy zapewniają nagłośnienie.</w:t>
      </w:r>
    </w:p>
    <w:p w:rsidR="0072738A" w:rsidRDefault="0072738A" w:rsidP="007273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12. Organizatorzy zapewniają poczęstunek.</w:t>
      </w:r>
    </w:p>
    <w:p w:rsidR="00C830B6" w:rsidRDefault="0072738A" w:rsidP="00DB3374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color w:val="000000"/>
          <w:sz w:val="21"/>
          <w:szCs w:val="21"/>
        </w:rPr>
        <w:t>Dodatkowych informacji udzielają : sekretariat II LO w Chełmie (tel.: 082 5653888, 082 5640488). Karta</w:t>
      </w:r>
      <w:r w:rsidR="00DB3374">
        <w:rPr>
          <w:rFonts w:ascii="TimesNewRomanPSMT" w:hAnsi="TimesNewRomanPSMT" w:cs="TimesNewRomanPSMT"/>
          <w:color w:val="000000"/>
          <w:sz w:val="21"/>
          <w:szCs w:val="21"/>
        </w:rPr>
        <w:t xml:space="preserve"> z</w:t>
      </w: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głoszenia i regulamin znajdują się również na stronie II LO w Chełmie ( </w:t>
      </w:r>
      <w:r>
        <w:rPr>
          <w:rFonts w:ascii="TimesNewRomanPSMT" w:hAnsi="TimesNewRomanPSMT" w:cs="TimesNewRomanPSMT"/>
          <w:color w:val="0000FF"/>
          <w:sz w:val="21"/>
          <w:szCs w:val="21"/>
        </w:rPr>
        <w:t xml:space="preserve">www.iilo.chelm.pl </w:t>
      </w:r>
      <w:r>
        <w:rPr>
          <w:rFonts w:ascii="TimesNewRomanPSMT" w:hAnsi="TimesNewRomanPSMT" w:cs="TimesNewRomanPSMT"/>
          <w:color w:val="000000"/>
          <w:sz w:val="21"/>
          <w:szCs w:val="21"/>
        </w:rPr>
        <w:t>)</w:t>
      </w:r>
    </w:p>
    <w:sectPr w:rsidR="00C830B6" w:rsidSect="00C83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738A"/>
    <w:rsid w:val="0072738A"/>
    <w:rsid w:val="00746717"/>
    <w:rsid w:val="00C830B6"/>
    <w:rsid w:val="00DB3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0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1698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3</cp:revision>
  <dcterms:created xsi:type="dcterms:W3CDTF">2012-09-17T07:11:00Z</dcterms:created>
  <dcterms:modified xsi:type="dcterms:W3CDTF">2012-09-17T07:54:00Z</dcterms:modified>
</cp:coreProperties>
</file>